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0B0B8B21">
      <w:pPr>
        <w:pStyle w:val="style0"/>
        <w:rPr>
          <w:b/>
          <w:bCs/>
          <w:i/>
          <w:iCs/>
          <w:sz w:val="30"/>
          <w:szCs w:val="30"/>
        </w:rPr>
      </w:pPr>
      <w:bookmarkStart w:id="0" w:name="_GoBack"/>
      <w:bookmarkEnd w:id="0"/>
      <w:r>
        <w:rPr>
          <w:b/>
          <w:bCs/>
          <w:sz w:val="30"/>
          <w:szCs w:val="30"/>
          <w:lang w:val="en-US"/>
        </w:rPr>
        <w:t>1号记录</w:t>
      </w:r>
    </w:p>
    <w:p w14:paraId="9B8BA96E">
      <w:pPr>
        <w:pStyle w:val="style0"/>
        <w:rPr/>
      </w:pPr>
    </w:p>
    <w:p w14:paraId="61489FB2">
      <w:pPr>
        <w:pStyle w:val="style0"/>
        <w:rPr/>
      </w:pPr>
      <w:r>
        <w:t>多元宇宙结构</w:t>
      </w:r>
    </w:p>
    <w:p w14:paraId="86EF1D3D">
      <w:pPr>
        <w:pStyle w:val="style0"/>
        <w:rPr/>
      </w:pPr>
      <w:r>
        <w:t xml:space="preserve"> </w:t>
      </w:r>
    </w:p>
    <w:p w14:paraId="67C44235">
      <w:pPr>
        <w:pStyle w:val="style0"/>
        <w:rPr/>
      </w:pPr>
      <w:r>
        <w:t>根据我的观察，多元宇宙是由三个空间维度和三个时间维度构成的六维时空。三个空间维度与第一个时间维度 Tx 构成了三维生物所熟知的四维时空，而平行宇宙分布在额外的两个时间维度 Ty 与 Tz。为使三维生物能够理解多元宇宙的结构，在以下描述中三个空间维度将被忽略，空间被降低三个维度简化为一个点，于是一个四维时空仅表现时间维度的一条直线，即时间线。</w:t>
      </w:r>
    </w:p>
    <w:p w14:paraId="92B29267">
      <w:pPr>
        <w:pStyle w:val="style0"/>
        <w:rPr/>
      </w:pPr>
      <w:r>
        <w:t xml:space="preserve"> </w:t>
      </w:r>
    </w:p>
    <w:p w14:paraId="16530717">
      <w:pPr>
        <w:pStyle w:val="style0"/>
        <w:rPr/>
      </w:pPr>
      <w:r>
        <w:t>以原 Undertale 的 0 号时间线为 Tx 时间轴，该时间线 0 时刻的空间为原点构建空间直角坐标系，所有时间线在坐标系内相互平行。Ty 时间轴与 Tx 时间轴确定了一个平面，即 0 号世界观平面。Tz 时间轴的方向上分布着无数与 0 号世界观平面平行的世界观平面。同一世界观平面内所有时间线拥有相同世界观；即 Tz 坐标相同，世界观相同。（例如：Undertale、Dusttale、Undertale: Last Breath、Dusttale: Last Genocide 均位于 0 号世界观平面内，Outertale 与 Outerdust 位于同一世界观平面内）NO AU没有时间线，在坐标系中表现为一个定点，在多元宇宙中随机分布，但不与其他时间线重合。多元宇宙原住民则为一个可投影到该坐标系的动点，基本具备任意穿梭宇宙的能力。</w:t>
      </w:r>
    </w:p>
    <w:p w14:paraId="EA6A060D">
      <w:pPr>
        <w:pStyle w:val="style0"/>
        <w:rPr/>
      </w:pPr>
      <w:r>
        <w:t xml:space="preserve"> </w:t>
      </w:r>
    </w:p>
    <w:p w14:paraId="75D94E9E">
      <w:pPr>
        <w:pStyle w:val="style0"/>
        <w:rPr/>
      </w:pPr>
      <w:r>
        <w:t>该体系也同样可以解释多元多元宇宙。</w:t>
      </w:r>
    </w:p>
    <w:p w14:paraId="2F41A101">
      <w:pPr>
        <w:pStyle w:val="style0"/>
        <w:rPr/>
      </w:pPr>
    </w:p>
    <w:p w14:paraId="F61683CB">
      <w:pPr>
        <w:pStyle w:val="style0"/>
        <w:rPr/>
      </w:pPr>
    </w:p>
    <w:p w14:paraId="8483E745">
      <w:pPr>
        <w:pStyle w:val="style0"/>
        <w:rPr>
          <w:b/>
          <w:bCs/>
          <w:sz w:val="30"/>
          <w:szCs w:val="30"/>
        </w:rPr>
      </w:pPr>
      <w:r>
        <w:rPr>
          <w:b/>
          <w:bCs/>
          <w:sz w:val="30"/>
          <w:szCs w:val="30"/>
          <w:lang w:val="en-US"/>
        </w:rPr>
        <w:t>2号记录</w:t>
      </w:r>
    </w:p>
    <w:p w14:paraId="1A2F95F5">
      <w:pPr>
        <w:pStyle w:val="style0"/>
        <w:rPr/>
      </w:pPr>
    </w:p>
    <w:p w14:paraId="B1420D64">
      <w:pPr>
        <w:pStyle w:val="style0"/>
        <w:rPr>
          <w:lang w:val="en-US"/>
        </w:rPr>
      </w:pPr>
      <w:r>
        <w:rPr>
          <w:lang w:val="en-US"/>
        </w:rPr>
        <w:t>原宇宙与衍生宇宙</w:t>
      </w:r>
    </w:p>
    <w:p w14:paraId="CC8D9466">
      <w:pPr>
        <w:pStyle w:val="style0"/>
        <w:rPr>
          <w:lang w:val="en-US"/>
        </w:rPr>
      </w:pPr>
    </w:p>
    <w:p w14:paraId="9981B7D6">
      <w:pPr>
        <w:pStyle w:val="style0"/>
        <w:rPr>
          <w:lang w:val="en-US"/>
        </w:rPr>
      </w:pPr>
      <w:r>
        <w:rPr>
          <w:lang w:val="en-US"/>
        </w:rPr>
        <w:t>宇宙的概念通常被定义为所有可观测物质、能量、时空及其物理定律的总和。</w:t>
      </w:r>
    </w:p>
    <w:p w14:paraId="315E773E">
      <w:pPr>
        <w:pStyle w:val="style0"/>
        <w:rPr>
          <w:lang w:val="en-US"/>
        </w:rPr>
      </w:pPr>
      <w:r>
        <w:rPr>
          <w:lang w:val="en-US"/>
        </w:rPr>
        <w:t>起初在某个无法被定义的起点，存在一片无边的混沌。没有时间，没有空间，只有某种原始的“存在”像呼吸般起伏。</w:t>
      </w:r>
    </w:p>
    <w:p w14:paraId="EBA3C593">
      <w:pPr>
        <w:pStyle w:val="style0"/>
        <w:rPr>
          <w:lang w:val="en-US"/>
        </w:rPr>
      </w:pPr>
      <w:r>
        <w:rPr>
          <w:lang w:val="en-US"/>
        </w:rPr>
        <w:t xml:space="preserve"> </w:t>
      </w:r>
    </w:p>
    <w:p w14:paraId="FEC1B0E1">
      <w:pPr>
        <w:pStyle w:val="style0"/>
        <w:rPr>
          <w:lang w:val="en-US"/>
        </w:rPr>
      </w:pPr>
      <w:r>
        <w:rPr>
          <w:lang w:val="en-US"/>
        </w:rPr>
        <w:t>直到某一刻，混沌内部裂开一道缝隙——或许是一粒种子发芽，或许是一滴墨水坠入静水——第一缕光诞生了。这束光不断膨胀、折叠，逐渐凝固成星辰、尘埃与法则。我后来称它为【Original Universe/原宇宙】，或者叫……</w:t>
      </w:r>
    </w:p>
    <w:p w14:paraId="BA0D5D82">
      <w:pPr>
        <w:pStyle w:val="style0"/>
        <w:rPr>
          <w:lang w:val="en-US"/>
        </w:rPr>
      </w:pPr>
      <w:r>
        <w:rPr>
          <w:lang w:val="en-US"/>
        </w:rPr>
        <w:t>Undertale，是多元宇宙原宇宙，原点宇宙。具有不可替代的唯一性。</w:t>
      </w:r>
    </w:p>
    <w:p w14:paraId="6545A58F">
      <w:pPr>
        <w:pStyle w:val="style0"/>
        <w:rPr>
          <w:lang w:val="en-US"/>
        </w:rPr>
      </w:pPr>
      <w:r>
        <w:rPr>
          <w:lang w:val="en-US"/>
        </w:rPr>
        <w:t>整个多元宇宙中的一切都是围绕着其所衍生构建出来的。</w:t>
      </w:r>
    </w:p>
    <w:p w14:paraId="F9B92083">
      <w:pPr>
        <w:pStyle w:val="style0"/>
        <w:rPr>
          <w:lang w:val="en-US"/>
        </w:rPr>
      </w:pPr>
      <w:r>
        <w:rPr>
          <w:lang w:val="en-US"/>
        </w:rPr>
        <w:t xml:space="preserve"> </w:t>
      </w:r>
    </w:p>
    <w:p w14:paraId="F3315DE9">
      <w:pPr>
        <w:pStyle w:val="style0"/>
        <w:rPr>
          <w:lang w:val="en-US"/>
        </w:rPr>
      </w:pPr>
      <w:r>
        <w:rPr>
          <w:lang w:val="en-US"/>
        </w:rPr>
        <w:t>作为这片时空万物的中心点，原宇宙就像一颗参天大树，无时无刻不在结出果实。这些果实落地生根、发芽。成长为新的参天大树，这就是原宇宙的辐射效应…生出了各种各样的【Alternative Universe/衍生宇宙】。</w:t>
      </w:r>
    </w:p>
    <w:p w14:paraId="C9BB29F8">
      <w:pPr>
        <w:pStyle w:val="style0"/>
        <w:rPr>
          <w:lang w:val="en-US"/>
        </w:rPr>
      </w:pPr>
      <w:r>
        <w:rPr>
          <w:lang w:val="en-US"/>
        </w:rPr>
        <w:t xml:space="preserve"> </w:t>
      </w:r>
    </w:p>
    <w:p w14:paraId="D422B45C">
      <w:pPr>
        <w:pStyle w:val="style0"/>
        <w:rPr>
          <w:lang w:val="en-US"/>
        </w:rPr>
      </w:pPr>
      <w:r>
        <w:rPr>
          <w:lang w:val="en-US"/>
        </w:rPr>
        <w:t>衍生宇宙就像原宇宙投下的影子，故事越经典，那么阳光越强烈，影子就越纷乱复杂。但无论影子如何扭曲变形，永远需要原宇宙这盏“明灯”的存在。</w:t>
      </w:r>
    </w:p>
    <w:p w14:paraId="90E36E27">
      <w:pPr>
        <w:pStyle w:val="style0"/>
        <w:rPr>
          <w:lang w:val="en-US"/>
        </w:rPr>
      </w:pPr>
      <w:r>
        <w:rPr>
          <w:lang w:val="en-US"/>
        </w:rPr>
        <w:t xml:space="preserve"> </w:t>
      </w:r>
    </w:p>
    <w:p w14:paraId="C80260D3">
      <w:pPr>
        <w:pStyle w:val="style0"/>
        <w:rPr>
          <w:lang w:val="en-US"/>
        </w:rPr>
      </w:pPr>
      <w:r>
        <w:rPr>
          <w:lang w:val="en-US"/>
        </w:rPr>
        <w:t>我越是深入了解，便越发被其蕴藏的奥秘感到着迷，如此精妙，浑然天成而在其之上，无数的衍生宇宙以原宇宙作为根基如同枝条一样向外蔓延，而衍生宇宙亦可继续向外衍生宇宙，无穷无尽。</w:t>
      </w:r>
    </w:p>
    <w:p w14:paraId="7FB810CA">
      <w:pPr>
        <w:pStyle w:val="style0"/>
        <w:rPr>
          <w:lang w:val="en-US"/>
        </w:rPr>
      </w:pPr>
      <w:r>
        <w:rPr>
          <w:lang w:val="en-US"/>
        </w:rPr>
        <w:t xml:space="preserve"> </w:t>
      </w:r>
    </w:p>
    <w:p w14:paraId="04DCB844">
      <w:pPr>
        <w:pStyle w:val="style0"/>
        <w:rPr>
          <w:lang w:val="en-US"/>
        </w:rPr>
      </w:pPr>
      <w:r>
        <w:rPr>
          <w:lang w:val="en-US"/>
        </w:rPr>
        <w:t>每一个AU都是不同的世界，我反复的在不同世界里穿梭，观察，记录，完全的沉浸在无尽的世界当中。</w:t>
      </w:r>
    </w:p>
    <w:p w14:paraId="A610ABCD">
      <w:pPr>
        <w:pStyle w:val="style0"/>
        <w:rPr>
          <w:lang w:val="en-US"/>
        </w:rPr>
      </w:pPr>
      <w:r>
        <w:rPr>
          <w:lang w:val="en-US"/>
        </w:rPr>
        <w:t xml:space="preserve"> </w:t>
      </w:r>
    </w:p>
    <w:p w14:paraId="06651662">
      <w:pPr>
        <w:pStyle w:val="style0"/>
        <w:rPr>
          <w:lang w:val="en-US"/>
        </w:rPr>
      </w:pPr>
      <w:r>
        <w:rPr>
          <w:lang w:val="en-US"/>
        </w:rPr>
        <w:t>这里既有我所着迷之物，亦有我所深恶痛绝之物……</w:t>
      </w:r>
    </w:p>
    <w:p w14:paraId="21C41B24">
      <w:pPr>
        <w:pStyle w:val="style0"/>
        <w:rPr>
          <w:lang w:val="en-US"/>
        </w:rPr>
      </w:pPr>
      <w:r>
        <w:rPr>
          <w:lang w:val="en-US"/>
        </w:rPr>
        <w:t xml:space="preserve"> </w:t>
      </w:r>
    </w:p>
    <w:p w14:paraId="54B54CFC">
      <w:pPr>
        <w:pStyle w:val="style0"/>
        <w:rPr>
          <w:lang w:val="en-US"/>
        </w:rPr>
      </w:pPr>
      <w:r>
        <w:rPr>
          <w:lang w:val="en-US"/>
        </w:rPr>
        <w:t>在一次偶然间，我来到了一个AU…这里充斥着无数粗制滥造的强行拼接而成的事物…他们挣扎着用自己扭曲的姿态去构成一幅幅令人作呕的所谓世界…而它的衍生，更加的扭曲与粗制滥造……</w:t>
      </w:r>
    </w:p>
    <w:p w14:paraId="AD56104A">
      <w:pPr>
        <w:pStyle w:val="style0"/>
        <w:rPr>
          <w:lang w:val="en-US"/>
        </w:rPr>
      </w:pPr>
      <w:r>
        <w:rPr>
          <w:lang w:val="en-US"/>
        </w:rPr>
        <w:t xml:space="preserve"> </w:t>
      </w:r>
    </w:p>
    <w:p w14:paraId="D77C885A">
      <w:pPr>
        <w:pStyle w:val="style0"/>
        <w:rPr>
          <w:lang w:val="en-US"/>
        </w:rPr>
      </w:pPr>
      <w:r>
        <w:rPr>
          <w:lang w:val="en-US"/>
        </w:rPr>
        <w:t>甚至……在它的影响下，与其相连的AU都在潜移默化的腐烂…崩溃……</w:t>
      </w:r>
    </w:p>
    <w:p w14:paraId="1921DDA5">
      <w:pPr>
        <w:pStyle w:val="style0"/>
        <w:rPr>
          <w:lang w:val="en-US"/>
        </w:rPr>
      </w:pPr>
      <w:r>
        <w:rPr>
          <w:lang w:val="en-US"/>
        </w:rPr>
        <w:t>就像是自诞生以来便是为了如此…散发着纯粹的……恶意……</w:t>
      </w:r>
    </w:p>
    <w:p w14:paraId="B80CDAC3">
      <w:pPr>
        <w:pStyle w:val="style0"/>
        <w:rPr>
          <w:lang w:val="en-US"/>
        </w:rPr>
      </w:pPr>
      <w:r>
        <w:rPr>
          <w:lang w:val="en-US"/>
        </w:rPr>
        <w:t xml:space="preserve"> </w:t>
      </w:r>
    </w:p>
    <w:p w14:paraId="6674392D">
      <w:pPr>
        <w:pStyle w:val="style0"/>
        <w:rPr>
          <w:lang w:val="en-US"/>
        </w:rPr>
      </w:pPr>
      <w:r>
        <w:rPr>
          <w:lang w:val="en-US"/>
        </w:rPr>
        <w:t>……</w:t>
      </w:r>
    </w:p>
    <w:p w14:paraId="6239F485">
      <w:pPr>
        <w:pStyle w:val="style0"/>
        <w:rPr>
          <w:lang w:val="en-US"/>
        </w:rPr>
      </w:pPr>
      <w:r>
        <w:rPr>
          <w:lang w:val="en-US"/>
        </w:rPr>
        <w:t xml:space="preserve"> </w:t>
      </w:r>
    </w:p>
    <w:p w14:paraId="C8742EE5">
      <w:pPr>
        <w:pStyle w:val="style0"/>
        <w:rPr>
          <w:lang w:val="en-US"/>
        </w:rPr>
      </w:pPr>
      <w:r>
        <w:rPr>
          <w:lang w:val="en-US"/>
        </w:rPr>
        <w:t>荒谬绝伦！</w:t>
      </w:r>
    </w:p>
    <w:p w14:paraId="41619DAD">
      <w:pPr>
        <w:pStyle w:val="style0"/>
        <w:rPr>
          <w:lang w:val="en-US"/>
        </w:rPr>
      </w:pPr>
      <w:r>
        <w:rPr>
          <w:lang w:val="en-US"/>
        </w:rPr>
        <w:t xml:space="preserve"> </w:t>
      </w:r>
    </w:p>
    <w:p w14:paraId="36FAACB0">
      <w:pPr>
        <w:pStyle w:val="style0"/>
        <w:rPr>
          <w:lang w:val="en-US"/>
        </w:rPr>
      </w:pPr>
      <w:r>
        <w:rPr>
          <w:lang w:val="en-US"/>
        </w:rPr>
        <w:t>这是我自诞生以来第一次动怒，在片刻间，我便将这些粗制滥造的扭曲事物粉碎的一干二净。</w:t>
      </w:r>
    </w:p>
    <w:p w14:paraId="CD6B3FDA">
      <w:pPr>
        <w:pStyle w:val="style0"/>
        <w:rPr>
          <w:lang w:val="en-US"/>
        </w:rPr>
      </w:pPr>
      <w:r>
        <w:rPr>
          <w:lang w:val="en-US"/>
        </w:rPr>
        <w:t xml:space="preserve"> </w:t>
      </w:r>
    </w:p>
    <w:p w14:paraId="0D3FA5C6">
      <w:pPr>
        <w:pStyle w:val="style0"/>
        <w:rPr>
          <w:lang w:val="en-US"/>
        </w:rPr>
      </w:pPr>
      <w:r>
        <w:rPr>
          <w:lang w:val="en-US"/>
        </w:rPr>
        <w:t>但还不够……</w:t>
      </w:r>
    </w:p>
    <w:p w14:paraId="AB86D118">
      <w:pPr>
        <w:pStyle w:val="style0"/>
        <w:rPr/>
      </w:pPr>
    </w:p>
    <w:p w14:paraId="B9030F1C">
      <w:pPr>
        <w:pStyle w:val="style0"/>
        <w:rPr>
          <w:lang w:val="en-US"/>
        </w:rPr>
      </w:pPr>
      <w:r>
        <w:rPr>
          <w:lang w:val="en-US"/>
        </w:rPr>
        <w:t>无论我毁灭多少次，这些令人作呕的事物依然会无止境的出现……</w:t>
      </w:r>
    </w:p>
    <w:p w14:paraId="B48B0655">
      <w:pPr>
        <w:pStyle w:val="style0"/>
        <w:rPr/>
      </w:pPr>
    </w:p>
    <w:p w14:paraId="681AD7FF">
      <w:pPr>
        <w:pStyle w:val="style0"/>
        <w:rPr>
          <w:lang w:val="en-US"/>
        </w:rPr>
      </w:pPr>
      <w:r>
        <w:rPr>
          <w:lang w:val="en-US"/>
        </w:rPr>
        <w:t>那我该怎么办，怎么做……</w:t>
      </w:r>
    </w:p>
    <w:p w14:paraId="B67862B1">
      <w:pPr>
        <w:pStyle w:val="style0"/>
        <w:rPr/>
      </w:pPr>
    </w:p>
    <w:p w14:paraId="1C495FF5">
      <w:pPr>
        <w:pStyle w:val="style0"/>
        <w:rPr/>
      </w:pPr>
    </w:p>
    <w:p w14:paraId="B5236820">
      <w:pPr>
        <w:pStyle w:val="style0"/>
        <w:rPr>
          <w:lang w:val="en-US"/>
        </w:rPr>
      </w:pPr>
      <w:r>
        <w:rPr>
          <w:lang w:val="en-US"/>
        </w:rPr>
        <w:t>(3号记录为灵魂学与魔法，与多元宇宙无关，这里省略)</w:t>
      </w:r>
    </w:p>
    <w:p w14:paraId="7CC60F27">
      <w:pPr>
        <w:pStyle w:val="style0"/>
        <w:rPr/>
      </w:pPr>
    </w:p>
    <w:p w14:paraId="B977CFB5">
      <w:pPr>
        <w:pStyle w:val="style0"/>
        <w:rPr/>
      </w:pPr>
    </w:p>
    <w:p w14:paraId="29D80F5B">
      <w:pPr>
        <w:pStyle w:val="style0"/>
        <w:rPr>
          <w:rFonts w:ascii="Calibri" w:cs="Arial" w:eastAsia="宋体" w:hAnsi="Calibri" w:hint="default"/>
          <w:b w:val="false"/>
          <w:bCs w:val="false"/>
          <w:i w:val="false"/>
          <w:iCs w:val="false"/>
          <w:color w:val="auto"/>
          <w:kern w:val="2"/>
          <w:sz w:val="21"/>
          <w:szCs w:val="22"/>
          <w:highlight w:val="none"/>
          <w:vertAlign w:val="baseline"/>
          <w:em w:val="none"/>
          <w:lang w:val="en-US" w:eastAsia="zh-CN"/>
        </w:rPr>
      </w:pPr>
      <w:r>
        <w:rPr>
          <w:rFonts w:ascii="Calibri" w:cs="Arial" w:eastAsia="宋体" w:hAnsi="Calibri" w:hint="default"/>
          <w:b w:val="false"/>
          <w:bCs w:val="false"/>
          <w:i w:val="false"/>
          <w:iCs w:val="false"/>
          <w:color w:val="auto"/>
          <w:kern w:val="2"/>
          <w:sz w:val="21"/>
          <w:szCs w:val="22"/>
          <w:highlight w:val="none"/>
          <w:vertAlign w:val="baseline"/>
          <w:em w:val="none"/>
          <w:lang w:val="en-US" w:eastAsia="zh-CN"/>
        </w:rPr>
        <w:t>(4号记录为决心与混沌，与多元宇宙无关，这里省略</w:t>
      </w:r>
      <w:r>
        <w:rPr>
          <w:rFonts w:ascii="Calibri" w:cs="Arial" w:hAnsi="Calibri" w:hint="default"/>
          <w:b w:val="false"/>
          <w:bCs w:val="false"/>
          <w:i w:val="false"/>
          <w:iCs w:val="false"/>
          <w:color w:val="auto"/>
          <w:kern w:val="2"/>
          <w:sz w:val="21"/>
          <w:szCs w:val="22"/>
          <w:highlight w:val="none"/>
          <w:vertAlign w:val="baseline"/>
          <w:em w:val="none"/>
          <w:lang w:val="en-US" w:eastAsia="zh-CN"/>
        </w:rPr>
        <w:t>，除附文</w:t>
      </w:r>
      <w:r>
        <w:rPr>
          <w:rFonts w:ascii="Calibri" w:cs="Arial" w:eastAsia="宋体" w:hAnsi="Calibri" w:hint="default"/>
          <w:b w:val="false"/>
          <w:bCs w:val="false"/>
          <w:i w:val="false"/>
          <w:iCs w:val="false"/>
          <w:color w:val="auto"/>
          <w:kern w:val="2"/>
          <w:sz w:val="21"/>
          <w:szCs w:val="22"/>
          <w:highlight w:val="none"/>
          <w:vertAlign w:val="baseline"/>
          <w:em w:val="none"/>
          <w:lang w:val="en-US" w:eastAsia="zh-CN"/>
        </w:rPr>
        <w:t>)</w:t>
      </w:r>
    </w:p>
    <w:p w14:paraId="62958A47">
      <w:pPr>
        <w:pStyle w:val="style0"/>
        <w:rPr/>
      </w:pPr>
    </w:p>
    <w:p w14:paraId="D5F35956">
      <w:pPr>
        <w:pStyle w:val="style0"/>
        <w:rPr>
          <w:rFonts w:ascii="Calibri" w:cs="Arial" w:hAnsi="Calibri" w:hint="default"/>
          <w:b/>
          <w:bCs/>
          <w:i w:val="false"/>
          <w:iCs w:val="false"/>
          <w:color w:val="auto"/>
          <w:kern w:val="2"/>
          <w:sz w:val="30"/>
          <w:szCs w:val="30"/>
          <w:highlight w:val="none"/>
          <w:vertAlign w:val="baseline"/>
          <w:em w:val="none"/>
          <w:lang w:val="en-US" w:eastAsia="zh-CN"/>
        </w:rPr>
      </w:pPr>
      <w:r>
        <w:rPr>
          <w:rFonts w:ascii="Calibri" w:cs="Arial" w:hAnsi="Calibri" w:hint="default"/>
          <w:b/>
          <w:bCs/>
          <w:i w:val="false"/>
          <w:iCs w:val="false"/>
          <w:color w:val="auto"/>
          <w:kern w:val="2"/>
          <w:sz w:val="30"/>
          <w:szCs w:val="30"/>
          <w:highlight w:val="none"/>
          <w:vertAlign w:val="baseline"/>
          <w:em w:val="none"/>
          <w:lang w:val="en-US" w:eastAsia="zh-CN"/>
        </w:rPr>
        <w:t>4号记录附：</w:t>
      </w:r>
    </w:p>
    <w:p w14:paraId="76EBBDEC">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p>
    <w:p w14:paraId="503F820C">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r>
        <w:rPr>
          <w:rFonts w:ascii="Calibri" w:cs="Arial" w:hAnsi="Calibri" w:hint="default"/>
          <w:b w:val="false"/>
          <w:bCs w:val="false"/>
          <w:i w:val="false"/>
          <w:iCs w:val="false"/>
          <w:color w:val="auto"/>
          <w:kern w:val="2"/>
          <w:sz w:val="21"/>
          <w:szCs w:val="22"/>
          <w:highlight w:val="none"/>
          <w:vertAlign w:val="baseline"/>
          <w:em w:val="none"/>
          <w:lang w:val="en-US" w:eastAsia="zh-CN"/>
        </w:rPr>
        <w:t>混沌/决心对时间线的影响</w:t>
      </w:r>
    </w:p>
    <w:p w14:paraId="CE32C74B">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r>
        <w:rPr>
          <w:rFonts w:ascii="Calibri" w:cs="Arial" w:hAnsi="Calibri" w:hint="default"/>
          <w:b w:val="false"/>
          <w:bCs w:val="false"/>
          <w:i w:val="false"/>
          <w:iCs w:val="false"/>
          <w:color w:val="auto"/>
          <w:kern w:val="2"/>
          <w:sz w:val="21"/>
          <w:szCs w:val="22"/>
          <w:highlight w:val="none"/>
          <w:vertAlign w:val="baseline"/>
          <w:em w:val="none"/>
          <w:lang w:val="en-US" w:eastAsia="zh-CN"/>
        </w:rPr>
        <w:t>补充：可供观察的混沌对时间线的影响样本过少，部分内容目前还无法完全解释，需等待其他实验观察记录均得出更进一步的结果才能继续进行。</w:t>
      </w:r>
    </w:p>
    <w:p w14:paraId="D744DCAC">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r>
        <w:rPr>
          <w:rFonts w:ascii="Calibri" w:cs="Arial" w:hAnsi="Calibri" w:hint="default"/>
          <w:b w:val="false"/>
          <w:bCs w:val="false"/>
          <w:i w:val="false"/>
          <w:iCs w:val="false"/>
          <w:color w:val="auto"/>
          <w:kern w:val="2"/>
          <w:sz w:val="21"/>
          <w:szCs w:val="22"/>
          <w:highlight w:val="none"/>
          <w:vertAlign w:val="baseline"/>
          <w:em w:val="none"/>
          <w:lang w:val="en-US" w:eastAsia="zh-CN"/>
        </w:rPr>
        <w:t xml:space="preserve"> </w:t>
      </w:r>
    </w:p>
    <w:p w14:paraId="F85FCEE1">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r>
        <w:rPr>
          <w:rFonts w:ascii="Calibri" w:cs="Arial" w:hAnsi="Calibri" w:hint="default"/>
          <w:b w:val="false"/>
          <w:bCs w:val="false"/>
          <w:i w:val="false"/>
          <w:iCs w:val="false"/>
          <w:color w:val="auto"/>
          <w:kern w:val="2"/>
          <w:sz w:val="21"/>
          <w:szCs w:val="22"/>
          <w:highlight w:val="none"/>
          <w:vertAlign w:val="baseline"/>
          <w:em w:val="none"/>
          <w:lang w:val="en-US" w:eastAsia="zh-CN"/>
        </w:rPr>
        <w:t>在一条时间线上，决心最强者拥有控制此条时间线的能力，该结论在引入混沌后情况会变得截然不同。</w:t>
      </w:r>
    </w:p>
    <w:p w14:paraId="27BDDBF3">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r>
        <w:rPr>
          <w:rFonts w:ascii="Calibri" w:cs="Arial" w:hAnsi="Calibri" w:hint="default"/>
          <w:b w:val="false"/>
          <w:bCs w:val="false"/>
          <w:i w:val="false"/>
          <w:iCs w:val="false"/>
          <w:color w:val="auto"/>
          <w:kern w:val="2"/>
          <w:sz w:val="21"/>
          <w:szCs w:val="22"/>
          <w:highlight w:val="none"/>
          <w:vertAlign w:val="baseline"/>
          <w:em w:val="none"/>
          <w:lang w:val="en-US" w:eastAsia="zh-CN"/>
        </w:rPr>
        <w:t xml:space="preserve"> </w:t>
      </w:r>
    </w:p>
    <w:p w14:paraId="A40FC2AB">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r>
        <w:rPr>
          <w:rFonts w:ascii="Calibri" w:cs="Arial" w:hAnsi="Calibri" w:hint="default"/>
          <w:b w:val="false"/>
          <w:bCs w:val="false"/>
          <w:i w:val="false"/>
          <w:iCs w:val="false"/>
          <w:color w:val="auto"/>
          <w:kern w:val="2"/>
          <w:sz w:val="21"/>
          <w:szCs w:val="22"/>
          <w:highlight w:val="none"/>
          <w:vertAlign w:val="baseline"/>
          <w:em w:val="none"/>
          <w:lang w:val="en-US" w:eastAsia="zh-CN"/>
        </w:rPr>
        <w:t>当时间线内存在多个决心强大者，虽然通过之前理论来讲决心最强者依然拥有对时间线控制能力，但经由混沌影响，个体之间的决心强度会被抹平到几乎同一水准，上述结论在此类情况下不再直接适用。</w:t>
      </w:r>
    </w:p>
    <w:p w14:paraId="0D8A5DDF">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r>
        <w:rPr>
          <w:rFonts w:ascii="Calibri" w:cs="Arial" w:hAnsi="Calibri" w:hint="default"/>
          <w:b w:val="false"/>
          <w:bCs w:val="false"/>
          <w:i w:val="false"/>
          <w:iCs w:val="false"/>
          <w:color w:val="auto"/>
          <w:kern w:val="2"/>
          <w:sz w:val="21"/>
          <w:szCs w:val="22"/>
          <w:highlight w:val="none"/>
          <w:vertAlign w:val="baseline"/>
          <w:em w:val="none"/>
          <w:lang w:val="en-US" w:eastAsia="zh-CN"/>
        </w:rPr>
        <w:t xml:space="preserve"> </w:t>
      </w:r>
    </w:p>
    <w:p w14:paraId="DC378914">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r>
        <w:rPr>
          <w:rFonts w:ascii="Calibri" w:cs="Arial" w:hAnsi="Calibri" w:hint="default"/>
          <w:b w:val="false"/>
          <w:bCs w:val="false"/>
          <w:i w:val="false"/>
          <w:iCs w:val="false"/>
          <w:color w:val="auto"/>
          <w:kern w:val="2"/>
          <w:sz w:val="21"/>
          <w:szCs w:val="22"/>
          <w:highlight w:val="none"/>
          <w:vertAlign w:val="baseline"/>
          <w:em w:val="none"/>
          <w:lang w:val="en-US" w:eastAsia="zh-CN"/>
        </w:rPr>
        <w:t>在同一时间内出现多个决心强大者，初步推测此时时间线的控制权由众多个体共同决定并影响，但具体情况需要更多实验记录所证明，目前的可供参考实验记录不足以继续证实当前猜想。</w:t>
      </w:r>
    </w:p>
    <w:p w14:paraId="49132E02">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r>
        <w:rPr>
          <w:rFonts w:ascii="Calibri" w:cs="Arial" w:hAnsi="Calibri" w:hint="default"/>
          <w:b w:val="false"/>
          <w:bCs w:val="false"/>
          <w:i w:val="false"/>
          <w:iCs w:val="false"/>
          <w:color w:val="auto"/>
          <w:kern w:val="2"/>
          <w:sz w:val="21"/>
          <w:szCs w:val="22"/>
          <w:highlight w:val="none"/>
          <w:vertAlign w:val="baseline"/>
          <w:em w:val="none"/>
          <w:lang w:val="en-US" w:eastAsia="zh-CN"/>
        </w:rPr>
        <w:t xml:space="preserve"> </w:t>
      </w:r>
    </w:p>
    <w:p w14:paraId="06C96DDC">
      <w:pPr>
        <w:pStyle w:val="style0"/>
        <w:rPr>
          <w:rFonts w:ascii="Calibri" w:cs="Arial" w:hAnsi="Calibri" w:hint="default"/>
          <w:b w:val="false"/>
          <w:bCs w:val="false"/>
          <w:i w:val="false"/>
          <w:iCs w:val="false"/>
          <w:color w:val="auto"/>
          <w:kern w:val="2"/>
          <w:sz w:val="21"/>
          <w:szCs w:val="22"/>
          <w:highlight w:val="none"/>
          <w:vertAlign w:val="baseline"/>
          <w:em w:val="none"/>
          <w:lang w:val="en-US" w:eastAsia="zh-CN"/>
        </w:rPr>
      </w:pPr>
      <w:r>
        <w:rPr>
          <w:rFonts w:ascii="Calibri" w:cs="Arial" w:hAnsi="Calibri" w:hint="default"/>
          <w:b w:val="false"/>
          <w:bCs w:val="false"/>
          <w:i w:val="false"/>
          <w:iCs w:val="false"/>
          <w:color w:val="auto"/>
          <w:kern w:val="2"/>
          <w:sz w:val="21"/>
          <w:szCs w:val="22"/>
          <w:highlight w:val="none"/>
          <w:vertAlign w:val="baseline"/>
          <w:em w:val="none"/>
          <w:lang w:val="en-US" w:eastAsia="zh-CN"/>
        </w:rPr>
        <w:t>同一时间线内的决心强大者越多，混沌的影响越大，时间线被混沌影响到一定程度便会强制引发自我保护机制，随即会引发强制重置，但该情况在不同世界线内仍有不同，待补充。</w:t>
      </w:r>
    </w:p>
    <w:p w14:paraId="B7C0F4E0">
      <w:pPr>
        <w:pStyle w:val="style0"/>
        <w:rPr/>
      </w:pPr>
    </w:p>
    <w:p w14:paraId="B9B3E3A5">
      <w:pPr>
        <w:pStyle w:val="style0"/>
        <w:rPr/>
      </w:pPr>
    </w:p>
    <w:p w14:paraId="257B1D34">
      <w:pPr>
        <w:pStyle w:val="style0"/>
        <w:rPr>
          <w:b/>
          <w:bCs/>
          <w:sz w:val="30"/>
          <w:szCs w:val="30"/>
          <w:lang w:val="en-US"/>
        </w:rPr>
      </w:pPr>
      <w:r>
        <w:rPr>
          <w:b/>
          <w:bCs/>
          <w:sz w:val="30"/>
          <w:szCs w:val="30"/>
          <w:lang w:val="en-US"/>
        </w:rPr>
        <w:t>5号记录</w:t>
      </w:r>
    </w:p>
    <w:p w14:paraId="642AC28F">
      <w:pPr>
        <w:pStyle w:val="style0"/>
        <w:rPr>
          <w:b w:val="false"/>
          <w:bCs w:val="false"/>
          <w:sz w:val="21"/>
          <w:szCs w:val="21"/>
          <w:lang w:val="en-US"/>
        </w:rPr>
      </w:pPr>
    </w:p>
    <w:p w14:paraId="F5C174FD">
      <w:pPr>
        <w:pStyle w:val="style0"/>
        <w:rPr>
          <w:b w:val="false"/>
          <w:bCs w:val="false"/>
          <w:sz w:val="21"/>
          <w:szCs w:val="21"/>
          <w:lang w:val="en-US"/>
        </w:rPr>
      </w:pPr>
      <w:r>
        <w:rPr>
          <w:b w:val="false"/>
          <w:bCs w:val="false"/>
          <w:sz w:val="21"/>
          <w:szCs w:val="21"/>
          <w:lang w:val="en-US"/>
        </w:rPr>
        <w:t>时间线</w:t>
      </w:r>
    </w:p>
    <w:p w14:paraId="7BCDA5DF">
      <w:pPr>
        <w:pStyle w:val="style0"/>
        <w:rPr>
          <w:b w:val="false"/>
          <w:bCs w:val="false"/>
          <w:sz w:val="21"/>
          <w:szCs w:val="21"/>
          <w:lang w:val="en-US"/>
        </w:rPr>
      </w:pPr>
      <w:r>
        <w:rPr>
          <w:b w:val="false"/>
          <w:bCs w:val="false"/>
          <w:sz w:val="21"/>
          <w:szCs w:val="21"/>
          <w:lang w:val="en-US"/>
        </w:rPr>
        <w:t xml:space="preserve"> </w:t>
      </w:r>
    </w:p>
    <w:p w14:paraId="9D6BA901">
      <w:pPr>
        <w:pStyle w:val="style0"/>
        <w:rPr>
          <w:b w:val="false"/>
          <w:bCs w:val="false"/>
          <w:sz w:val="21"/>
          <w:szCs w:val="21"/>
          <w:lang w:val="en-US"/>
        </w:rPr>
      </w:pPr>
      <w:r>
        <w:rPr>
          <w:b w:val="false"/>
          <w:bCs w:val="false"/>
          <w:sz w:val="21"/>
          <w:szCs w:val="21"/>
          <w:lang w:val="en-US"/>
        </w:rPr>
        <w:t>时间线泛指OU/AU内流程开始至结束这一过程中的时间轴，常规情况下一条时间线即代表着一个流程。</w:t>
      </w:r>
    </w:p>
    <w:p w14:paraId="AC204AB5">
      <w:pPr>
        <w:pStyle w:val="style0"/>
        <w:rPr>
          <w:b w:val="false"/>
          <w:bCs w:val="false"/>
          <w:sz w:val="21"/>
          <w:szCs w:val="21"/>
          <w:lang w:val="en-US"/>
        </w:rPr>
      </w:pPr>
      <w:r>
        <w:rPr>
          <w:b w:val="false"/>
          <w:bCs w:val="false"/>
          <w:sz w:val="21"/>
          <w:szCs w:val="21"/>
          <w:lang w:val="en-US"/>
        </w:rPr>
        <w:t xml:space="preserve"> </w:t>
      </w:r>
    </w:p>
    <w:p w14:paraId="327217E4">
      <w:pPr>
        <w:pStyle w:val="style0"/>
        <w:rPr>
          <w:b w:val="false"/>
          <w:bCs w:val="false"/>
          <w:sz w:val="21"/>
          <w:szCs w:val="21"/>
          <w:lang w:val="en-US"/>
        </w:rPr>
      </w:pPr>
      <w:r>
        <w:rPr>
          <w:b w:val="false"/>
          <w:bCs w:val="false"/>
          <w:sz w:val="21"/>
          <w:szCs w:val="21"/>
          <w:lang w:val="en-US"/>
        </w:rPr>
        <w:t>每一个宇宙都拥有自己的流程，在这里我们仅以原宇宙Undertale的时间线作为参考样本，在一条时间线上，决心最强者能够对时间进行一定程度的操作：</w:t>
      </w:r>
    </w:p>
    <w:p w14:paraId="589EAC79">
      <w:pPr>
        <w:pStyle w:val="style0"/>
        <w:rPr>
          <w:b w:val="false"/>
          <w:bCs w:val="false"/>
          <w:sz w:val="21"/>
          <w:szCs w:val="21"/>
          <w:lang w:val="en-US"/>
        </w:rPr>
      </w:pPr>
      <w:r>
        <w:rPr>
          <w:b w:val="false"/>
          <w:bCs w:val="false"/>
          <w:sz w:val="21"/>
          <w:szCs w:val="21"/>
          <w:lang w:val="en-US"/>
        </w:rPr>
        <w:t xml:space="preserve"> </w:t>
      </w:r>
    </w:p>
    <w:p w14:paraId="3C9DFB07">
      <w:pPr>
        <w:pStyle w:val="style0"/>
        <w:rPr>
          <w:b w:val="false"/>
          <w:bCs w:val="false"/>
          <w:sz w:val="21"/>
          <w:szCs w:val="21"/>
          <w:lang w:val="en-US"/>
        </w:rPr>
      </w:pPr>
      <w:r>
        <w:rPr>
          <w:b w:val="false"/>
          <w:bCs w:val="false"/>
          <w:sz w:val="21"/>
          <w:szCs w:val="21"/>
          <w:lang w:val="en-US"/>
        </w:rPr>
        <w:t>1.跳跃时间线，通过决心的力量，个体能够在时间线中穿梭，此能力具体表现为存档与读档。</w:t>
      </w:r>
    </w:p>
    <w:p w14:paraId="4E9E63AB">
      <w:pPr>
        <w:pStyle w:val="style0"/>
        <w:rPr>
          <w:b w:val="false"/>
          <w:bCs w:val="false"/>
          <w:sz w:val="21"/>
          <w:szCs w:val="21"/>
          <w:lang w:val="en-US"/>
        </w:rPr>
      </w:pPr>
      <w:r>
        <w:rPr>
          <w:b w:val="false"/>
          <w:bCs w:val="false"/>
          <w:sz w:val="21"/>
          <w:szCs w:val="21"/>
          <w:lang w:val="en-US"/>
        </w:rPr>
        <w:t xml:space="preserve"> </w:t>
      </w:r>
    </w:p>
    <w:p w14:paraId="C0A2A5E1">
      <w:pPr>
        <w:pStyle w:val="style0"/>
        <w:rPr>
          <w:b w:val="false"/>
          <w:bCs w:val="false"/>
          <w:sz w:val="21"/>
          <w:szCs w:val="21"/>
          <w:lang w:val="en-US"/>
        </w:rPr>
      </w:pPr>
      <w:r>
        <w:rPr>
          <w:b w:val="false"/>
          <w:bCs w:val="false"/>
          <w:sz w:val="21"/>
          <w:szCs w:val="21"/>
          <w:lang w:val="en-US"/>
        </w:rPr>
        <w:t>2.存档与读档，存档的作用是在时间轴上记录一点，在常规情况下存档在同一时间线内只能存在一个，新制造的存档将会覆盖原有存档。存档的目的是为了“读档”，通过读档，在时间线上存档的个体将整条时间线回溯到上一次存档位置。</w:t>
      </w:r>
    </w:p>
    <w:p w14:paraId="615FD144">
      <w:pPr>
        <w:pStyle w:val="style0"/>
        <w:rPr>
          <w:b w:val="false"/>
          <w:bCs w:val="false"/>
          <w:sz w:val="21"/>
          <w:szCs w:val="21"/>
          <w:lang w:val="en-US"/>
        </w:rPr>
      </w:pPr>
      <w:r>
        <w:rPr>
          <w:b w:val="false"/>
          <w:bCs w:val="false"/>
          <w:sz w:val="21"/>
          <w:szCs w:val="21"/>
          <w:lang w:val="en-US"/>
        </w:rPr>
        <w:t xml:space="preserve"> </w:t>
      </w:r>
    </w:p>
    <w:p w14:paraId="385CB7EC">
      <w:pPr>
        <w:pStyle w:val="style0"/>
        <w:rPr>
          <w:b w:val="false"/>
          <w:bCs w:val="false"/>
          <w:sz w:val="21"/>
          <w:szCs w:val="21"/>
          <w:lang w:val="en-US"/>
        </w:rPr>
      </w:pPr>
      <w:r>
        <w:rPr>
          <w:b w:val="false"/>
          <w:bCs w:val="false"/>
          <w:sz w:val="21"/>
          <w:szCs w:val="21"/>
          <w:lang w:val="en-US"/>
        </w:rPr>
        <w:t>但在一定情况下，对于任意的一条时间轴，拥有此能力的均可以在时间轴上进行存档操作，此时读档可使存档个体回溯到存档时做记录的状态。</w:t>
      </w:r>
    </w:p>
    <w:p w14:paraId="6DD2BFBC">
      <w:pPr>
        <w:pStyle w:val="style0"/>
        <w:rPr>
          <w:b w:val="false"/>
          <w:bCs w:val="false"/>
          <w:sz w:val="21"/>
          <w:szCs w:val="21"/>
        </w:rPr>
      </w:pPr>
    </w:p>
    <w:p w14:paraId="68F8D2E7">
      <w:pPr>
        <w:pStyle w:val="style0"/>
        <w:rPr>
          <w:b w:val="false"/>
          <w:bCs w:val="false"/>
          <w:sz w:val="21"/>
          <w:szCs w:val="21"/>
          <w:lang w:val="en-US"/>
        </w:rPr>
      </w:pPr>
      <w:r>
        <w:rPr>
          <w:b w:val="false"/>
          <w:bCs w:val="false"/>
          <w:sz w:val="21"/>
          <w:szCs w:val="21"/>
          <w:lang w:val="en-US"/>
        </w:rPr>
        <w:t>但这种情况的存档会被真正主导个体的存档所覆盖，具体原因还有待考察。</w:t>
      </w:r>
    </w:p>
    <w:p w14:paraId="02D20CDF">
      <w:pPr>
        <w:pStyle w:val="style0"/>
        <w:rPr>
          <w:b w:val="false"/>
          <w:bCs w:val="false"/>
          <w:sz w:val="21"/>
          <w:szCs w:val="21"/>
          <w:lang w:val="en-US"/>
        </w:rPr>
      </w:pPr>
      <w:r>
        <w:rPr>
          <w:b w:val="false"/>
          <w:bCs w:val="false"/>
          <w:sz w:val="21"/>
          <w:szCs w:val="21"/>
          <w:lang w:val="en-US"/>
        </w:rPr>
        <w:t xml:space="preserve"> </w:t>
      </w:r>
    </w:p>
    <w:p w14:paraId="BE7D67F6">
      <w:pPr>
        <w:pStyle w:val="style0"/>
        <w:rPr>
          <w:b w:val="false"/>
          <w:bCs w:val="false"/>
          <w:sz w:val="21"/>
          <w:szCs w:val="21"/>
          <w:lang w:val="en-US"/>
        </w:rPr>
      </w:pPr>
      <w:r>
        <w:rPr>
          <w:b w:val="false"/>
          <w:bCs w:val="false"/>
          <w:sz w:val="21"/>
          <w:szCs w:val="21"/>
          <w:lang w:val="en-US"/>
        </w:rPr>
        <w:t>3.重置。</w:t>
      </w:r>
    </w:p>
    <w:p w14:paraId="2FE6F808">
      <w:pPr>
        <w:pStyle w:val="style0"/>
        <w:rPr>
          <w:b w:val="false"/>
          <w:bCs w:val="false"/>
          <w:sz w:val="21"/>
          <w:szCs w:val="21"/>
          <w:lang w:val="en-US"/>
        </w:rPr>
      </w:pPr>
      <w:r>
        <w:rPr>
          <w:b w:val="false"/>
          <w:bCs w:val="false"/>
          <w:sz w:val="21"/>
          <w:szCs w:val="21"/>
          <w:lang w:val="en-US"/>
        </w:rPr>
        <w:t xml:space="preserve"> </w:t>
      </w:r>
    </w:p>
    <w:p w14:paraId="528D81B1">
      <w:pPr>
        <w:pStyle w:val="style0"/>
        <w:rPr>
          <w:b w:val="false"/>
          <w:bCs w:val="false"/>
          <w:sz w:val="21"/>
          <w:szCs w:val="21"/>
          <w:lang w:val="en-US"/>
        </w:rPr>
      </w:pPr>
      <w:r>
        <w:rPr>
          <w:b w:val="false"/>
          <w:bCs w:val="false"/>
          <w:sz w:val="21"/>
          <w:szCs w:val="21"/>
          <w:lang w:val="en-US"/>
        </w:rPr>
        <w:t>重置可以在时间轴上的任意一点发动，将整条时间线回溯至此时间线起始点，但重置所能影响的时间轴并不仅局限在时间线内。</w:t>
      </w:r>
    </w:p>
    <w:p w14:paraId="80F25E71">
      <w:pPr>
        <w:pStyle w:val="style0"/>
        <w:rPr>
          <w:b w:val="false"/>
          <w:bCs w:val="false"/>
          <w:sz w:val="21"/>
          <w:szCs w:val="21"/>
          <w:lang w:val="en-US"/>
        </w:rPr>
      </w:pPr>
      <w:r>
        <w:rPr>
          <w:b w:val="false"/>
          <w:bCs w:val="false"/>
          <w:sz w:val="21"/>
          <w:szCs w:val="21"/>
          <w:lang w:val="en-US"/>
        </w:rPr>
        <w:t xml:space="preserve"> </w:t>
      </w:r>
    </w:p>
    <w:p w14:paraId="B55296E8">
      <w:pPr>
        <w:pStyle w:val="style0"/>
        <w:rPr>
          <w:b w:val="false"/>
          <w:bCs w:val="false"/>
          <w:sz w:val="21"/>
          <w:szCs w:val="21"/>
          <w:lang w:val="en-US"/>
        </w:rPr>
      </w:pPr>
      <w:r>
        <w:rPr>
          <w:b w:val="false"/>
          <w:bCs w:val="false"/>
          <w:sz w:val="21"/>
          <w:szCs w:val="21"/>
          <w:lang w:val="en-US"/>
        </w:rPr>
        <w:t>在我之前的观察记录中有一种“完全重置”，但是在这里先不做过多叙述。</w:t>
      </w:r>
    </w:p>
    <w:p w14:paraId="D122C034">
      <w:pPr>
        <w:pStyle w:val="style0"/>
        <w:rPr>
          <w:b w:val="false"/>
          <w:bCs w:val="false"/>
          <w:sz w:val="21"/>
          <w:szCs w:val="21"/>
          <w:lang w:val="en-US"/>
        </w:rPr>
      </w:pPr>
      <w:r>
        <w:rPr>
          <w:b w:val="false"/>
          <w:bCs w:val="false"/>
          <w:sz w:val="21"/>
          <w:szCs w:val="21"/>
          <w:lang w:val="en-US"/>
        </w:rPr>
        <w:t xml:space="preserve"> </w:t>
      </w:r>
    </w:p>
    <w:p w14:paraId="33213C2E">
      <w:pPr>
        <w:pStyle w:val="style0"/>
        <w:rPr>
          <w:b w:val="false"/>
          <w:bCs w:val="false"/>
          <w:sz w:val="21"/>
          <w:szCs w:val="21"/>
          <w:lang w:val="en-US"/>
        </w:rPr>
      </w:pPr>
      <w:r>
        <w:rPr>
          <w:b w:val="false"/>
          <w:bCs w:val="false"/>
          <w:sz w:val="21"/>
          <w:szCs w:val="21"/>
          <w:lang w:val="en-US"/>
        </w:rPr>
        <w:t>无论是读档还是重置，进行此操作的个体并不会受到时间对自身的干涉。但由于决心的影响，决心强度达到一定程度的个体或者特殊个体并不会因常规的时间线操作而受到时间对自身的干涉。</w:t>
      </w:r>
    </w:p>
    <w:p w14:paraId="7D182ECD">
      <w:pPr>
        <w:pStyle w:val="style0"/>
        <w:rPr>
          <w:b w:val="false"/>
          <w:bCs w:val="false"/>
          <w:sz w:val="21"/>
          <w:szCs w:val="21"/>
          <w:lang w:val="en-US"/>
        </w:rPr>
      </w:pPr>
      <w:r>
        <w:rPr>
          <w:b w:val="false"/>
          <w:bCs w:val="false"/>
          <w:sz w:val="21"/>
          <w:szCs w:val="21"/>
          <w:lang w:val="en-US"/>
        </w:rPr>
        <w:t xml:space="preserve"> </w:t>
      </w:r>
    </w:p>
    <w:p w14:paraId="0EC9EE11">
      <w:pPr>
        <w:pStyle w:val="style0"/>
        <w:rPr>
          <w:b w:val="false"/>
          <w:bCs w:val="false"/>
          <w:sz w:val="21"/>
          <w:szCs w:val="21"/>
          <w:lang w:val="en-US"/>
        </w:rPr>
      </w:pPr>
      <w:r>
        <w:rPr>
          <w:b w:val="false"/>
          <w:bCs w:val="false"/>
          <w:sz w:val="21"/>
          <w:szCs w:val="21"/>
          <w:lang w:val="en-US"/>
        </w:rPr>
        <w:t>经过多次实验表明：</w:t>
      </w:r>
    </w:p>
    <w:p w14:paraId="9350D01A">
      <w:pPr>
        <w:pStyle w:val="style0"/>
        <w:rPr>
          <w:b w:val="false"/>
          <w:bCs w:val="false"/>
          <w:sz w:val="21"/>
          <w:szCs w:val="21"/>
          <w:lang w:val="en-US"/>
        </w:rPr>
      </w:pPr>
      <w:r>
        <w:rPr>
          <w:b w:val="false"/>
          <w:bCs w:val="false"/>
          <w:sz w:val="21"/>
          <w:szCs w:val="21"/>
          <w:lang w:val="en-US"/>
        </w:rPr>
        <w:t xml:space="preserve"> </w:t>
      </w:r>
    </w:p>
    <w:p w14:paraId="B206CC61">
      <w:pPr>
        <w:pStyle w:val="style0"/>
        <w:rPr>
          <w:b w:val="false"/>
          <w:bCs w:val="false"/>
          <w:sz w:val="21"/>
          <w:szCs w:val="21"/>
          <w:lang w:val="en-US"/>
        </w:rPr>
      </w:pPr>
      <w:r>
        <w:rPr>
          <w:b w:val="false"/>
          <w:bCs w:val="false"/>
          <w:sz w:val="21"/>
          <w:szCs w:val="21"/>
          <w:lang w:val="en-US"/>
        </w:rPr>
        <w:t>时间线是可以被摧毁的。</w:t>
      </w:r>
    </w:p>
    <w:p w14:paraId="1E128793">
      <w:pPr>
        <w:pStyle w:val="style0"/>
        <w:rPr>
          <w:b w:val="false"/>
          <w:bCs w:val="false"/>
          <w:sz w:val="21"/>
          <w:szCs w:val="21"/>
          <w:lang w:val="en-US"/>
        </w:rPr>
      </w:pPr>
      <w:r>
        <w:rPr>
          <w:b w:val="false"/>
          <w:bCs w:val="false"/>
          <w:sz w:val="21"/>
          <w:szCs w:val="21"/>
          <w:lang w:val="en-US"/>
        </w:rPr>
        <w:t xml:space="preserve"> </w:t>
      </w:r>
    </w:p>
    <w:p w14:paraId="59343F5D">
      <w:pPr>
        <w:pStyle w:val="style0"/>
        <w:rPr>
          <w:b w:val="false"/>
          <w:bCs w:val="false"/>
          <w:sz w:val="21"/>
          <w:szCs w:val="21"/>
          <w:lang w:val="en-US"/>
        </w:rPr>
      </w:pPr>
      <w:r>
        <w:rPr>
          <w:b w:val="false"/>
          <w:bCs w:val="false"/>
          <w:sz w:val="21"/>
          <w:szCs w:val="21"/>
          <w:lang w:val="en-US"/>
        </w:rPr>
        <w:t>当流程出现严重偏差或长时间多次重置与读档，或者是通过物理方式干扰当前时空，又或是直接对当前数据进行干涉，都可以做到对时间线的破坏甚至是毁灭。</w:t>
      </w:r>
    </w:p>
    <w:p w14:paraId="81E707BE">
      <w:pPr>
        <w:pStyle w:val="style0"/>
        <w:rPr>
          <w:b w:val="false"/>
          <w:bCs w:val="false"/>
          <w:sz w:val="21"/>
          <w:szCs w:val="21"/>
          <w:lang w:val="en-US"/>
        </w:rPr>
      </w:pPr>
    </w:p>
    <w:p w14:paraId="97BD6107">
      <w:pPr>
        <w:pStyle w:val="style0"/>
        <w:rPr>
          <w:b w:val="false"/>
          <w:bCs w:val="false"/>
          <w:sz w:val="21"/>
          <w:szCs w:val="21"/>
          <w:lang w:val="en-US"/>
        </w:rPr>
      </w:pPr>
      <w:r>
        <w:rPr>
          <w:b w:val="false"/>
          <w:bCs w:val="false"/>
          <w:sz w:val="21"/>
          <w:szCs w:val="21"/>
          <w:lang w:val="en-US"/>
        </w:rPr>
        <w:t>当决心强大到一定程度又或者是对时间线的掌控程度足够，即可直接删除掉整条时间线，此时间线将完全不存在。</w:t>
      </w:r>
    </w:p>
    <w:p w14:paraId="622806A5">
      <w:pPr>
        <w:pStyle w:val="style0"/>
        <w:rPr>
          <w:b w:val="false"/>
          <w:bCs w:val="false"/>
          <w:sz w:val="21"/>
          <w:szCs w:val="21"/>
          <w:lang w:val="en-US"/>
        </w:rPr>
      </w:pPr>
      <w:r>
        <w:rPr>
          <w:b w:val="false"/>
          <w:bCs w:val="false"/>
          <w:sz w:val="21"/>
          <w:szCs w:val="21"/>
          <w:lang w:val="en-US"/>
        </w:rPr>
        <w:t xml:space="preserve"> </w:t>
      </w:r>
    </w:p>
    <w:p w14:paraId="E8F6EF16">
      <w:pPr>
        <w:pStyle w:val="style0"/>
        <w:rPr>
          <w:b w:val="false"/>
          <w:bCs w:val="false"/>
          <w:sz w:val="21"/>
          <w:szCs w:val="21"/>
          <w:lang w:val="en-US"/>
        </w:rPr>
      </w:pPr>
      <w:r>
        <w:rPr>
          <w:b w:val="false"/>
          <w:bCs w:val="false"/>
          <w:sz w:val="21"/>
          <w:szCs w:val="21"/>
          <w:lang w:val="en-US"/>
        </w:rPr>
        <w:t>而在这里我需要专门引入一个新的概念：</w:t>
      </w:r>
    </w:p>
    <w:p w14:paraId="F742FF8D">
      <w:pPr>
        <w:pStyle w:val="style0"/>
        <w:rPr>
          <w:b w:val="false"/>
          <w:bCs w:val="false"/>
          <w:sz w:val="21"/>
          <w:szCs w:val="21"/>
        </w:rPr>
      </w:pPr>
    </w:p>
    <w:p w14:paraId="6D2B7031">
      <w:pPr>
        <w:pStyle w:val="style0"/>
        <w:rPr>
          <w:b w:val="false"/>
          <w:bCs w:val="false"/>
          <w:sz w:val="21"/>
          <w:szCs w:val="21"/>
          <w:lang w:val="en-US"/>
        </w:rPr>
      </w:pPr>
      <w:r>
        <w:rPr>
          <w:b w:val="false"/>
          <w:bCs w:val="false"/>
          <w:sz w:val="21"/>
          <w:szCs w:val="21"/>
          <w:lang w:val="en-US"/>
        </w:rPr>
        <w:t>世界线(</w:t>
      </w:r>
      <w:r>
        <w:rPr>
          <w:rFonts w:ascii="Calibri" w:cs="Arial" w:eastAsia="宋体" w:hAnsi="Calibri" w:hint="default"/>
          <w:b w:val="false"/>
          <w:bCs w:val="false"/>
          <w:i w:val="false"/>
          <w:iCs w:val="false"/>
          <w:color w:val="auto"/>
          <w:kern w:val="2"/>
          <w:sz w:val="21"/>
          <w:szCs w:val="21"/>
          <w:highlight w:val="none"/>
          <w:vertAlign w:val="baseline"/>
          <w:em w:val="none"/>
          <w:lang w:val="en-US" w:eastAsia="zh-CN"/>
        </w:rPr>
        <w:t>Worldline)</w:t>
      </w:r>
    </w:p>
    <w:p w14:paraId="B91C4B00">
      <w:pPr>
        <w:pStyle w:val="style0"/>
        <w:rPr>
          <w:b w:val="false"/>
          <w:bCs w:val="false"/>
          <w:sz w:val="21"/>
          <w:szCs w:val="21"/>
          <w:lang w:val="en-US"/>
        </w:rPr>
      </w:pPr>
      <w:r>
        <w:rPr>
          <w:b w:val="false"/>
          <w:bCs w:val="false"/>
          <w:sz w:val="21"/>
          <w:szCs w:val="21"/>
          <w:lang w:val="en-US"/>
        </w:rPr>
        <w:t xml:space="preserve"> </w:t>
      </w:r>
    </w:p>
    <w:p w14:paraId="0342B83E">
      <w:pPr>
        <w:pStyle w:val="style0"/>
        <w:rPr>
          <w:b w:val="false"/>
          <w:bCs w:val="false"/>
          <w:sz w:val="21"/>
          <w:szCs w:val="21"/>
          <w:lang w:val="en-US"/>
        </w:rPr>
      </w:pPr>
      <w:r>
        <w:rPr>
          <w:b w:val="false"/>
          <w:bCs w:val="false"/>
          <w:sz w:val="21"/>
          <w:szCs w:val="21"/>
          <w:lang w:val="en-US"/>
        </w:rPr>
        <w:t>对于整个宇宙，其流程与事件及其他要素是被固定的，而推进时间线也就是流程，其时间轨迹被限制在被固定的流程与事件中，这一条流程与事件的综合走向即是世界线。</w:t>
      </w:r>
    </w:p>
    <w:p w14:paraId="DB52EF61">
      <w:pPr>
        <w:pStyle w:val="style0"/>
        <w:rPr>
          <w:b w:val="false"/>
          <w:bCs w:val="false"/>
          <w:sz w:val="21"/>
          <w:szCs w:val="21"/>
          <w:lang w:val="en-US"/>
        </w:rPr>
      </w:pPr>
      <w:r>
        <w:rPr>
          <w:b w:val="false"/>
          <w:bCs w:val="false"/>
          <w:sz w:val="21"/>
          <w:szCs w:val="21"/>
          <w:lang w:val="en-US"/>
        </w:rPr>
        <w:t xml:space="preserve"> </w:t>
      </w:r>
    </w:p>
    <w:p w14:paraId="AAEB6930">
      <w:pPr>
        <w:pStyle w:val="style0"/>
        <w:rPr>
          <w:b w:val="false"/>
          <w:bCs w:val="false"/>
          <w:sz w:val="21"/>
          <w:szCs w:val="21"/>
          <w:lang w:val="en-US"/>
        </w:rPr>
      </w:pPr>
      <w:r>
        <w:rPr>
          <w:b w:val="false"/>
          <w:bCs w:val="false"/>
          <w:sz w:val="21"/>
          <w:szCs w:val="21"/>
          <w:lang w:val="en-US"/>
        </w:rPr>
        <w:t>一条世界线同时允许容纳无限条时间线，在时间线内任何行为或者改变其走向都依然被局限在世界线之内。</w:t>
      </w:r>
    </w:p>
    <w:p w14:paraId="05D4E494">
      <w:pPr>
        <w:pStyle w:val="style0"/>
        <w:rPr>
          <w:b w:val="false"/>
          <w:bCs w:val="false"/>
          <w:sz w:val="21"/>
          <w:szCs w:val="21"/>
          <w:lang w:val="en-US"/>
        </w:rPr>
      </w:pPr>
      <w:r>
        <w:rPr>
          <w:b w:val="false"/>
          <w:bCs w:val="false"/>
          <w:sz w:val="21"/>
          <w:szCs w:val="21"/>
          <w:lang w:val="en-US"/>
        </w:rPr>
        <w:t xml:space="preserve"> </w:t>
      </w:r>
    </w:p>
    <w:p w14:paraId="1017605C">
      <w:pPr>
        <w:pStyle w:val="style0"/>
        <w:rPr>
          <w:b w:val="false"/>
          <w:bCs w:val="false"/>
          <w:sz w:val="21"/>
          <w:szCs w:val="21"/>
          <w:lang w:val="en-US"/>
        </w:rPr>
      </w:pPr>
      <w:r>
        <w:rPr>
          <w:b w:val="false"/>
          <w:bCs w:val="false"/>
          <w:sz w:val="21"/>
          <w:szCs w:val="21"/>
          <w:lang w:val="en-US"/>
        </w:rPr>
        <w:t>但是时间线在重置或者读档时，由于意识的多维性与回溯过程中的数据残留，便会导致其时间线中被回溯的个体获得对被回溯时间线中一部分记忆或印象。</w:t>
      </w:r>
    </w:p>
    <w:p w14:paraId="55400042">
      <w:pPr>
        <w:pStyle w:val="style0"/>
        <w:rPr>
          <w:b w:val="false"/>
          <w:bCs w:val="false"/>
          <w:sz w:val="21"/>
          <w:szCs w:val="21"/>
          <w:lang w:val="en-US"/>
        </w:rPr>
      </w:pPr>
      <w:r>
        <w:rPr>
          <w:b w:val="false"/>
          <w:bCs w:val="false"/>
          <w:sz w:val="21"/>
          <w:szCs w:val="21"/>
          <w:lang w:val="en-US"/>
        </w:rPr>
        <w:t xml:space="preserve"> </w:t>
      </w:r>
    </w:p>
    <w:p w14:paraId="E36EE084">
      <w:pPr>
        <w:pStyle w:val="style0"/>
        <w:rPr>
          <w:b w:val="false"/>
          <w:bCs w:val="false"/>
          <w:sz w:val="21"/>
          <w:szCs w:val="21"/>
          <w:lang w:val="en-US"/>
        </w:rPr>
      </w:pPr>
      <w:r>
        <w:rPr>
          <w:b w:val="false"/>
          <w:bCs w:val="false"/>
          <w:sz w:val="21"/>
          <w:szCs w:val="21"/>
          <w:lang w:val="en-US"/>
        </w:rPr>
        <w:t>在我的实验观察记录中，不同世界线中的偏差程度可以由一个值所来决定，而经过深入研究，这个数值叫做……</w:t>
      </w:r>
    </w:p>
    <w:p w14:paraId="E4ADD0C5">
      <w:pPr>
        <w:pStyle w:val="style0"/>
        <w:rPr>
          <w:b w:val="false"/>
          <w:bCs w:val="false"/>
          <w:sz w:val="21"/>
          <w:szCs w:val="21"/>
          <w:lang w:val="en-US"/>
        </w:rPr>
      </w:pPr>
      <w:r>
        <w:rPr>
          <w:b w:val="false"/>
          <w:bCs w:val="false"/>
          <w:sz w:val="21"/>
          <w:szCs w:val="21"/>
          <w:lang w:val="en-US"/>
        </w:rPr>
        <w:t xml:space="preserve"> </w:t>
      </w:r>
    </w:p>
    <w:p w14:paraId="B5CC442B">
      <w:pPr>
        <w:pStyle w:val="style0"/>
        <w:rPr>
          <w:b w:val="false"/>
          <w:bCs w:val="false"/>
          <w:sz w:val="21"/>
          <w:szCs w:val="21"/>
          <w:lang w:val="en-US"/>
        </w:rPr>
      </w:pPr>
      <w:r>
        <w:rPr>
          <w:rFonts w:ascii="Calibri" w:cs="Arial" w:eastAsia="宋体" w:hAnsi="Calibri" w:hint="default"/>
          <w:b w:val="false"/>
          <w:bCs w:val="false"/>
          <w:i w:val="false"/>
          <w:iCs w:val="false"/>
          <w:color w:val="auto"/>
          <w:kern w:val="2"/>
          <w:sz w:val="21"/>
          <w:szCs w:val="21"/>
          <w:highlight w:val="none"/>
          <w:vertAlign w:val="baseline"/>
          <w:em w:val="none"/>
          <w:lang w:val="en-US" w:eastAsia="zh-CN"/>
        </w:rPr>
        <w:t>世界线偏差值</w:t>
      </w:r>
      <w:r>
        <w:rPr>
          <w:b w:val="false"/>
          <w:bCs w:val="false"/>
          <w:sz w:val="21"/>
          <w:szCs w:val="21"/>
          <w:lang w:val="en-US"/>
        </w:rPr>
        <w:t>(Fun Value)</w:t>
      </w:r>
    </w:p>
    <w:p w14:paraId="2489DD10">
      <w:pPr>
        <w:pStyle w:val="style0"/>
        <w:rPr>
          <w:b w:val="false"/>
          <w:bCs w:val="false"/>
          <w:sz w:val="21"/>
          <w:szCs w:val="21"/>
          <w:lang w:val="en-US"/>
        </w:rPr>
      </w:pPr>
    </w:p>
    <w:p w14:paraId="EADC98A5">
      <w:pPr>
        <w:pStyle w:val="style0"/>
        <w:rPr>
          <w:b w:val="false"/>
          <w:bCs w:val="false"/>
          <w:sz w:val="21"/>
          <w:szCs w:val="21"/>
          <w:lang w:val="en-US"/>
        </w:rPr>
      </w:pPr>
      <w:r>
        <w:rPr>
          <w:b w:val="false"/>
          <w:bCs w:val="false"/>
          <w:sz w:val="21"/>
          <w:szCs w:val="21"/>
          <w:lang w:val="en-US"/>
        </w:rPr>
        <w:t>如果说时间线是在以一维时间作为基准进行的，世界线是由流程与事件等要素构成的二维平面。</w:t>
      </w:r>
    </w:p>
    <w:p w14:paraId="0DA3071E">
      <w:pPr>
        <w:pStyle w:val="style0"/>
        <w:rPr>
          <w:b w:val="false"/>
          <w:bCs w:val="false"/>
          <w:sz w:val="21"/>
          <w:szCs w:val="21"/>
          <w:lang w:val="en-US"/>
        </w:rPr>
      </w:pPr>
      <w:r>
        <w:rPr>
          <w:b w:val="false"/>
          <w:bCs w:val="false"/>
          <w:sz w:val="21"/>
          <w:szCs w:val="21"/>
          <w:lang w:val="en-US"/>
        </w:rPr>
        <w:t xml:space="preserve"> </w:t>
      </w:r>
    </w:p>
    <w:p w14:paraId="149AC53E">
      <w:pPr>
        <w:pStyle w:val="style0"/>
        <w:rPr>
          <w:b w:val="false"/>
          <w:bCs w:val="false"/>
          <w:sz w:val="21"/>
          <w:szCs w:val="21"/>
          <w:lang w:val="en-US"/>
        </w:rPr>
      </w:pPr>
      <w:r>
        <w:rPr>
          <w:b w:val="false"/>
          <w:bCs w:val="false"/>
          <w:sz w:val="21"/>
          <w:szCs w:val="21"/>
          <w:lang w:val="en-US"/>
        </w:rPr>
        <w:t>fun则是在OU/AU中的第三个维度，OU/AU内允许存在无限条世界线。fun是用于计算世界线之间的偏差值，数值越大，不同世界线中的差别越大。反之，此数值越小，不同世界线便会表现的极其相近。</w:t>
      </w:r>
    </w:p>
    <w:p w14:paraId="4845E1CA">
      <w:pPr>
        <w:pStyle w:val="style0"/>
        <w:rPr>
          <w:b w:val="false"/>
          <w:bCs w:val="false"/>
          <w:sz w:val="21"/>
          <w:szCs w:val="21"/>
          <w:lang w:val="en-US"/>
        </w:rPr>
      </w:pPr>
      <w:r>
        <w:rPr>
          <w:b w:val="false"/>
          <w:bCs w:val="false"/>
          <w:sz w:val="21"/>
          <w:szCs w:val="21"/>
          <w:lang w:val="en-US"/>
        </w:rPr>
        <w:t xml:space="preserve"> </w:t>
      </w:r>
    </w:p>
    <w:p w14:paraId="90907A60">
      <w:pPr>
        <w:pStyle w:val="style0"/>
        <w:rPr>
          <w:b w:val="false"/>
          <w:bCs w:val="false"/>
          <w:sz w:val="21"/>
          <w:szCs w:val="21"/>
          <w:lang w:val="en-US"/>
        </w:rPr>
      </w:pPr>
      <w:r>
        <w:rPr>
          <w:b w:val="false"/>
          <w:bCs w:val="false"/>
          <w:sz w:val="21"/>
          <w:szCs w:val="21"/>
          <w:lang w:val="en-US"/>
        </w:rPr>
        <w:t>在世界线内每次重置时，fun值将在1~100中随机取一个值，以原宇宙Undertale为例。</w:t>
      </w:r>
    </w:p>
    <w:p w14:paraId="2AFECCAB">
      <w:pPr>
        <w:pStyle w:val="style0"/>
        <w:rPr>
          <w:b w:val="false"/>
          <w:bCs w:val="false"/>
          <w:sz w:val="21"/>
          <w:szCs w:val="21"/>
          <w:lang w:val="en-US"/>
        </w:rPr>
      </w:pPr>
      <w:r>
        <w:rPr>
          <w:b w:val="false"/>
          <w:bCs w:val="false"/>
          <w:sz w:val="21"/>
          <w:szCs w:val="21"/>
          <w:lang w:val="en-US"/>
        </w:rPr>
        <w:t xml:space="preserve"> </w:t>
      </w:r>
    </w:p>
    <w:p w14:paraId="4A9F1C95">
      <w:pPr>
        <w:pStyle w:val="style0"/>
        <w:rPr>
          <w:b w:val="false"/>
          <w:bCs w:val="false"/>
          <w:sz w:val="21"/>
          <w:szCs w:val="21"/>
          <w:lang w:val="en-US"/>
        </w:rPr>
      </w:pPr>
      <w:r>
        <w:rPr>
          <w:b w:val="false"/>
          <w:bCs w:val="false"/>
          <w:sz w:val="21"/>
          <w:szCs w:val="21"/>
          <w:lang w:val="en-US"/>
        </w:rPr>
        <w:t>在fun值在1~100内时，此时时间线与世界线均处于Undertale原宇宙内。</w:t>
      </w:r>
    </w:p>
    <w:p w14:paraId="02675DB5">
      <w:pPr>
        <w:pStyle w:val="style0"/>
        <w:rPr>
          <w:b w:val="false"/>
          <w:bCs w:val="false"/>
          <w:sz w:val="21"/>
          <w:szCs w:val="21"/>
          <w:lang w:val="en-US"/>
        </w:rPr>
      </w:pPr>
      <w:r>
        <w:rPr>
          <w:b w:val="false"/>
          <w:bCs w:val="false"/>
          <w:sz w:val="21"/>
          <w:szCs w:val="21"/>
          <w:lang w:val="en-US"/>
        </w:rPr>
        <w:t xml:space="preserve"> </w:t>
      </w:r>
    </w:p>
    <w:p w14:paraId="639FCFB6">
      <w:pPr>
        <w:pStyle w:val="style0"/>
        <w:rPr>
          <w:b w:val="false"/>
          <w:bCs w:val="false"/>
          <w:sz w:val="21"/>
          <w:szCs w:val="21"/>
          <w:lang w:val="en-US"/>
        </w:rPr>
      </w:pPr>
      <w:r>
        <w:rPr>
          <w:b w:val="false"/>
          <w:bCs w:val="false"/>
          <w:sz w:val="21"/>
          <w:szCs w:val="21"/>
          <w:lang w:val="en-US"/>
        </w:rPr>
        <w:t>当fun值超出1~100时，此时世界线与世界线脱离Undertale。</w:t>
      </w:r>
    </w:p>
    <w:p w14:paraId="F2DBD295">
      <w:pPr>
        <w:pStyle w:val="style0"/>
        <w:rPr>
          <w:b w:val="false"/>
          <w:bCs w:val="false"/>
          <w:sz w:val="21"/>
          <w:szCs w:val="21"/>
          <w:lang w:val="en-US"/>
        </w:rPr>
      </w:pPr>
      <w:r>
        <w:rPr>
          <w:b w:val="false"/>
          <w:bCs w:val="false"/>
          <w:sz w:val="21"/>
          <w:szCs w:val="21"/>
          <w:lang w:val="en-US"/>
        </w:rPr>
        <w:t xml:space="preserve"> </w:t>
      </w:r>
    </w:p>
    <w:p w14:paraId="C87B64E2">
      <w:pPr>
        <w:pStyle w:val="style0"/>
        <w:rPr>
          <w:b w:val="false"/>
          <w:bCs w:val="false"/>
          <w:sz w:val="21"/>
          <w:szCs w:val="21"/>
          <w:lang w:val="en-US"/>
        </w:rPr>
      </w:pPr>
      <w:r>
        <w:rPr>
          <w:b w:val="false"/>
          <w:bCs w:val="false"/>
          <w:sz w:val="21"/>
          <w:szCs w:val="21"/>
          <w:lang w:val="en-US"/>
        </w:rPr>
        <w:t>如果将重置的效用发挥到世界线上呢？那么这种情况就是我所提到的……</w:t>
      </w:r>
    </w:p>
    <w:p w14:paraId="4D635899">
      <w:pPr>
        <w:pStyle w:val="style0"/>
        <w:rPr>
          <w:b w:val="false"/>
          <w:bCs w:val="false"/>
          <w:sz w:val="21"/>
          <w:szCs w:val="21"/>
          <w:lang w:val="en-US"/>
        </w:rPr>
      </w:pPr>
      <w:r>
        <w:rPr>
          <w:b w:val="false"/>
          <w:bCs w:val="false"/>
          <w:sz w:val="21"/>
          <w:szCs w:val="21"/>
          <w:lang w:val="en-US"/>
        </w:rPr>
        <w:t xml:space="preserve"> </w:t>
      </w:r>
    </w:p>
    <w:p w14:paraId="83DA78A9">
      <w:pPr>
        <w:pStyle w:val="style0"/>
        <w:rPr>
          <w:b w:val="false"/>
          <w:bCs w:val="false"/>
          <w:sz w:val="21"/>
          <w:szCs w:val="21"/>
          <w:lang w:val="en-US"/>
        </w:rPr>
      </w:pPr>
      <w:r>
        <w:rPr>
          <w:b w:val="false"/>
          <w:bCs w:val="false"/>
          <w:sz w:val="21"/>
          <w:szCs w:val="21"/>
          <w:lang w:val="en-US"/>
        </w:rPr>
        <w:t>【Full RESET/完全重置】</w:t>
      </w:r>
    </w:p>
    <w:p w14:paraId="15980839">
      <w:pPr>
        <w:pStyle w:val="style0"/>
        <w:rPr>
          <w:b w:val="false"/>
          <w:bCs w:val="false"/>
          <w:sz w:val="21"/>
          <w:szCs w:val="21"/>
          <w:lang w:val="en-US"/>
        </w:rPr>
      </w:pPr>
    </w:p>
    <w:p w14:paraId="0EDACBD0">
      <w:pPr>
        <w:pStyle w:val="style0"/>
        <w:rPr>
          <w:b w:val="false"/>
          <w:bCs w:val="false"/>
          <w:sz w:val="21"/>
          <w:szCs w:val="21"/>
          <w:lang w:val="en-US"/>
        </w:rPr>
      </w:pPr>
      <w:r>
        <w:rPr>
          <w:b w:val="false"/>
          <w:bCs w:val="false"/>
          <w:sz w:val="21"/>
          <w:szCs w:val="21"/>
          <w:lang w:val="en-US"/>
        </w:rPr>
        <w:t>它是将一条世界线的时间轴完全归零，也就是将此世界线上所有时间线的时间轴归零。此时常规重置相同，fun值将在1~100中随机跳跃。</w:t>
      </w:r>
    </w:p>
    <w:p w14:paraId="337EE7BF">
      <w:pPr>
        <w:pStyle w:val="style0"/>
        <w:rPr>
          <w:b w:val="false"/>
          <w:bCs w:val="false"/>
          <w:sz w:val="21"/>
          <w:szCs w:val="21"/>
          <w:lang w:val="en-US"/>
        </w:rPr>
      </w:pPr>
    </w:p>
    <w:p w14:paraId="73DE51C4">
      <w:pPr>
        <w:pStyle w:val="style0"/>
        <w:rPr>
          <w:b w:val="false"/>
          <w:bCs w:val="false"/>
          <w:sz w:val="21"/>
          <w:szCs w:val="21"/>
        </w:rPr>
      </w:pPr>
    </w:p>
    <w:p w14:paraId="07CC6DCA">
      <w:pPr>
        <w:pStyle w:val="style0"/>
        <w:rPr>
          <w:b w:val="false"/>
          <w:bCs w:val="false"/>
          <w:sz w:val="21"/>
          <w:szCs w:val="21"/>
          <w:lang w:val="en-US"/>
        </w:rPr>
      </w:pPr>
      <w:r>
        <w:rPr>
          <w:b w:val="false"/>
          <w:bCs w:val="false"/>
          <w:sz w:val="21"/>
          <w:szCs w:val="21"/>
          <w:lang w:val="en-US"/>
        </w:rPr>
        <w:t>(6号记录为共鸣与融合，与多元宇宙无关，这里省略)</w:t>
      </w:r>
    </w:p>
    <w:p w14:paraId="4B310C38">
      <w:pPr>
        <w:pStyle w:val="style0"/>
        <w:rPr>
          <w:b w:val="false"/>
          <w:bCs w:val="false"/>
          <w:sz w:val="21"/>
          <w:szCs w:val="21"/>
        </w:rPr>
      </w:pPr>
    </w:p>
    <w:p w14:paraId="F83ED3BE">
      <w:pPr>
        <w:pStyle w:val="style0"/>
        <w:rPr>
          <w:b w:val="false"/>
          <w:bCs w:val="false"/>
          <w:sz w:val="21"/>
          <w:szCs w:val="21"/>
        </w:rPr>
      </w:pPr>
    </w:p>
    <w:p w14:paraId="9990C1A6">
      <w:pPr>
        <w:pStyle w:val="style0"/>
        <w:rPr>
          <w:b w:val="false"/>
          <w:bCs w:val="false"/>
          <w:sz w:val="21"/>
          <w:szCs w:val="21"/>
          <w:lang w:val="en-US"/>
        </w:rPr>
      </w:pPr>
      <w:r>
        <w:rPr>
          <w:b w:val="false"/>
          <w:bCs w:val="false"/>
          <w:sz w:val="21"/>
          <w:szCs w:val="21"/>
          <w:lang w:val="en-US"/>
        </w:rPr>
        <w:t>(7号记录为删除.存在，具有很强的UT特色且与多元宇宙无关，这里省略)</w:t>
      </w:r>
    </w:p>
    <w:p w14:paraId="A88E0668">
      <w:pPr>
        <w:pStyle w:val="style0"/>
        <w:rPr>
          <w:b w:val="false"/>
          <w:bCs w:val="false"/>
          <w:sz w:val="21"/>
          <w:szCs w:val="21"/>
        </w:rPr>
      </w:pPr>
    </w:p>
    <w:p w14:paraId="EAF16B41">
      <w:pPr>
        <w:pStyle w:val="style0"/>
        <w:rPr>
          <w:b w:val="false"/>
          <w:bCs w:val="false"/>
          <w:sz w:val="21"/>
          <w:szCs w:val="21"/>
        </w:rPr>
      </w:pPr>
    </w:p>
    <w:p w14:paraId="CDE247EC">
      <w:pPr>
        <w:pStyle w:val="style0"/>
        <w:rPr>
          <w:b w:val="false"/>
          <w:bCs w:val="false"/>
          <w:sz w:val="21"/>
          <w:szCs w:val="21"/>
        </w:rPr>
      </w:pPr>
      <w:r>
        <w:rPr>
          <w:b w:val="false"/>
          <w:bCs w:val="false"/>
          <w:sz w:val="21"/>
          <w:szCs w:val="21"/>
          <w:lang w:val="en-US"/>
        </w:rPr>
        <w:t>(8号记录为玩家&amp;创作者，虽然</w:t>
      </w:r>
      <w:r>
        <w:rPr>
          <w:rFonts w:ascii="Calibri" w:cs="Arial" w:eastAsia="宋体" w:hAnsi="Calibri" w:hint="default"/>
          <w:b w:val="false"/>
          <w:bCs w:val="false"/>
          <w:i w:val="false"/>
          <w:iCs w:val="false"/>
          <w:color w:val="auto"/>
          <w:kern w:val="2"/>
          <w:sz w:val="21"/>
          <w:szCs w:val="21"/>
          <w:highlight w:val="none"/>
          <w:vertAlign w:val="baseline"/>
          <w:em w:val="none"/>
          <w:lang w:val="en-US" w:eastAsia="zh-CN"/>
        </w:rPr>
        <w:t>具有很强的UT特色且与多元宇宙无关</w:t>
      </w:r>
      <w:r>
        <w:rPr>
          <w:b w:val="false"/>
          <w:bCs w:val="false"/>
          <w:sz w:val="21"/>
          <w:szCs w:val="21"/>
          <w:lang w:val="en-US"/>
        </w:rPr>
        <w:t>，但仍具有一定的参考价值)</w:t>
      </w:r>
    </w:p>
    <w:p w14:paraId="C06DF5AE">
      <w:pPr>
        <w:pStyle w:val="style0"/>
        <w:rPr>
          <w:b w:val="false"/>
          <w:bCs w:val="false"/>
          <w:sz w:val="21"/>
          <w:szCs w:val="21"/>
        </w:rPr>
      </w:pPr>
    </w:p>
    <w:p w14:paraId="43FD2C05">
      <w:pPr>
        <w:pStyle w:val="style0"/>
        <w:rPr>
          <w:b w:val="false"/>
          <w:bCs w:val="false"/>
          <w:sz w:val="21"/>
          <w:szCs w:val="21"/>
        </w:rPr>
      </w:pPr>
    </w:p>
    <w:p w14:paraId="CE3FD7ED">
      <w:pPr>
        <w:pStyle w:val="style0"/>
        <w:rPr>
          <w:b/>
          <w:bCs/>
          <w:sz w:val="30"/>
          <w:szCs w:val="30"/>
          <w:lang w:val="en-US"/>
        </w:rPr>
      </w:pPr>
      <w:r>
        <w:rPr>
          <w:b/>
          <w:bCs/>
          <w:sz w:val="30"/>
          <w:szCs w:val="30"/>
          <w:lang w:val="en-US"/>
        </w:rPr>
        <w:t>8号记录</w:t>
      </w:r>
    </w:p>
    <w:p w14:paraId="23530A2D">
      <w:pPr>
        <w:pStyle w:val="style0"/>
        <w:rPr>
          <w:b w:val="false"/>
          <w:bCs w:val="false"/>
          <w:sz w:val="21"/>
          <w:szCs w:val="21"/>
          <w:lang w:val="en-US"/>
        </w:rPr>
      </w:pPr>
    </w:p>
    <w:p w14:paraId="AA844A46">
      <w:pPr>
        <w:pStyle w:val="style0"/>
        <w:rPr>
          <w:b w:val="false"/>
          <w:bCs w:val="false"/>
          <w:sz w:val="21"/>
          <w:szCs w:val="21"/>
          <w:lang w:val="en-US"/>
        </w:rPr>
      </w:pPr>
      <w:r>
        <w:rPr>
          <w:b w:val="false"/>
          <w:bCs w:val="false"/>
          <w:sz w:val="21"/>
          <w:szCs w:val="21"/>
          <w:lang w:val="en-US"/>
        </w:rPr>
        <w:t>玩家&amp;创作者</w:t>
      </w:r>
    </w:p>
    <w:p w14:paraId="AD713761">
      <w:pPr>
        <w:pStyle w:val="style0"/>
        <w:rPr>
          <w:b w:val="false"/>
          <w:bCs w:val="false"/>
          <w:sz w:val="21"/>
          <w:szCs w:val="21"/>
          <w:lang w:val="en-US"/>
        </w:rPr>
      </w:pPr>
      <w:r>
        <w:rPr>
          <w:b w:val="false"/>
          <w:bCs w:val="false"/>
          <w:sz w:val="21"/>
          <w:szCs w:val="21"/>
          <w:lang w:val="en-US"/>
        </w:rPr>
        <w:t xml:space="preserve"> </w:t>
      </w:r>
    </w:p>
    <w:p w14:paraId="FC90DE28">
      <w:pPr>
        <w:pStyle w:val="style0"/>
        <w:rPr>
          <w:b w:val="false"/>
          <w:bCs w:val="false"/>
          <w:sz w:val="21"/>
          <w:szCs w:val="21"/>
          <w:lang w:val="en-US"/>
        </w:rPr>
      </w:pPr>
      <w:r>
        <w:rPr>
          <w:b w:val="false"/>
          <w:bCs w:val="false"/>
          <w:sz w:val="21"/>
          <w:szCs w:val="21"/>
          <w:lang w:val="en-US"/>
        </w:rPr>
        <w:t>在我游荡于多元宇宙了解这个世界时，一些特殊的存在个体引起了我的注意……</w:t>
      </w:r>
    </w:p>
    <w:p w14:paraId="E56D102E">
      <w:pPr>
        <w:pStyle w:val="style0"/>
        <w:rPr>
          <w:b w:val="false"/>
          <w:bCs w:val="false"/>
          <w:sz w:val="21"/>
          <w:szCs w:val="21"/>
          <w:lang w:val="en-US"/>
        </w:rPr>
      </w:pPr>
      <w:r>
        <w:rPr>
          <w:b w:val="false"/>
          <w:bCs w:val="false"/>
          <w:sz w:val="21"/>
          <w:szCs w:val="21"/>
          <w:lang w:val="en-US"/>
        </w:rPr>
        <w:t xml:space="preserve"> </w:t>
      </w:r>
    </w:p>
    <w:p w14:paraId="AE6FDECB">
      <w:pPr>
        <w:pStyle w:val="style0"/>
        <w:rPr>
          <w:b w:val="false"/>
          <w:bCs w:val="false"/>
          <w:sz w:val="21"/>
          <w:szCs w:val="21"/>
          <w:lang w:val="en-US"/>
        </w:rPr>
      </w:pPr>
      <w:r>
        <w:rPr>
          <w:b w:val="false"/>
          <w:bCs w:val="false"/>
          <w:sz w:val="21"/>
          <w:szCs w:val="21"/>
          <w:lang w:val="en-US"/>
        </w:rPr>
        <w:t>在个体宇宙的世界线流程中，往往都会有一些未知存在附着于并操作特殊个体去进行流程，其所表现出的行为没有真正意义上的逻辑性，这令我十分困惑。</w:t>
      </w:r>
    </w:p>
    <w:p w14:paraId="66A004CB">
      <w:pPr>
        <w:pStyle w:val="style0"/>
        <w:rPr>
          <w:b w:val="false"/>
          <w:bCs w:val="false"/>
          <w:sz w:val="21"/>
          <w:szCs w:val="21"/>
          <w:lang w:val="en-US"/>
        </w:rPr>
      </w:pPr>
      <w:r>
        <w:rPr>
          <w:b w:val="false"/>
          <w:bCs w:val="false"/>
          <w:sz w:val="21"/>
          <w:szCs w:val="21"/>
          <w:lang w:val="en-US"/>
        </w:rPr>
        <w:t xml:space="preserve"> </w:t>
      </w:r>
    </w:p>
    <w:p w14:paraId="19ECC2B6">
      <w:pPr>
        <w:pStyle w:val="style0"/>
        <w:rPr>
          <w:b w:val="false"/>
          <w:bCs w:val="false"/>
          <w:sz w:val="21"/>
          <w:szCs w:val="21"/>
          <w:lang w:val="en-US"/>
        </w:rPr>
      </w:pPr>
      <w:r>
        <w:rPr>
          <w:b w:val="false"/>
          <w:bCs w:val="false"/>
          <w:sz w:val="21"/>
          <w:szCs w:val="21"/>
          <w:lang w:val="en-US"/>
        </w:rPr>
        <w:t>这些未知的存在从何而来？它们的目的？这么做的意义何在？</w:t>
      </w:r>
    </w:p>
    <w:p w14:paraId="C2575E05">
      <w:pPr>
        <w:pStyle w:val="style0"/>
        <w:rPr>
          <w:b w:val="false"/>
          <w:bCs w:val="false"/>
          <w:sz w:val="21"/>
          <w:szCs w:val="21"/>
          <w:lang w:val="en-US"/>
        </w:rPr>
      </w:pPr>
      <w:r>
        <w:rPr>
          <w:b w:val="false"/>
          <w:bCs w:val="false"/>
          <w:sz w:val="21"/>
          <w:szCs w:val="21"/>
          <w:lang w:val="en-US"/>
        </w:rPr>
        <w:t xml:space="preserve"> </w:t>
      </w:r>
    </w:p>
    <w:p w14:paraId="5CCC657E">
      <w:pPr>
        <w:pStyle w:val="style0"/>
        <w:rPr>
          <w:b w:val="false"/>
          <w:bCs w:val="false"/>
          <w:sz w:val="21"/>
          <w:szCs w:val="21"/>
          <w:lang w:val="en-US"/>
        </w:rPr>
      </w:pPr>
      <w:r>
        <w:rPr>
          <w:b w:val="false"/>
          <w:bCs w:val="false"/>
          <w:sz w:val="21"/>
          <w:szCs w:val="21"/>
          <w:lang w:val="en-US"/>
        </w:rPr>
        <w:t>对这些个体的观察时间越长，我的困惑便愈加明显……我不认为我在干没有意义的事情，在花了极长时间对这些个体进行观察在后，这些未知个体被不同宇宙中一些极特别个体称为【Player/玩家】，而这些个别个体对Player的态度千差万别。</w:t>
      </w:r>
    </w:p>
    <w:p w14:paraId="FEB4EBFA">
      <w:pPr>
        <w:pStyle w:val="style0"/>
        <w:rPr>
          <w:b w:val="false"/>
          <w:bCs w:val="false"/>
          <w:sz w:val="21"/>
          <w:szCs w:val="21"/>
          <w:lang w:val="en-US"/>
        </w:rPr>
      </w:pPr>
      <w:r>
        <w:rPr>
          <w:b w:val="false"/>
          <w:bCs w:val="false"/>
          <w:sz w:val="21"/>
          <w:szCs w:val="21"/>
          <w:lang w:val="en-US"/>
        </w:rPr>
        <w:t xml:space="preserve"> </w:t>
      </w:r>
    </w:p>
    <w:p w14:paraId="DE1240CA">
      <w:pPr>
        <w:pStyle w:val="style0"/>
        <w:rPr>
          <w:b w:val="false"/>
          <w:bCs w:val="false"/>
          <w:sz w:val="21"/>
          <w:szCs w:val="21"/>
          <w:lang w:val="en-US"/>
        </w:rPr>
      </w:pPr>
      <w:r>
        <w:rPr>
          <w:b w:val="false"/>
          <w:bCs w:val="false"/>
          <w:sz w:val="21"/>
          <w:szCs w:val="21"/>
          <w:lang w:val="en-US"/>
        </w:rPr>
        <w:t>当我试图接触这些个体的代码数据时，其所表现的特性与宇宙内其他个体最大的区别只有其为这些未知个体提供了更简便的可操作性，此后的操作在各方面都受制于数据封锁。</w:t>
      </w:r>
    </w:p>
    <w:p w14:paraId="14274D0F">
      <w:pPr>
        <w:pStyle w:val="style0"/>
        <w:rPr>
          <w:b w:val="false"/>
          <w:bCs w:val="false"/>
          <w:sz w:val="21"/>
          <w:szCs w:val="21"/>
          <w:lang w:val="en-US"/>
        </w:rPr>
      </w:pPr>
      <w:r>
        <w:rPr>
          <w:b w:val="false"/>
          <w:bCs w:val="false"/>
          <w:sz w:val="21"/>
          <w:szCs w:val="21"/>
          <w:lang w:val="en-US"/>
        </w:rPr>
        <w:t xml:space="preserve"> </w:t>
      </w:r>
    </w:p>
    <w:p w14:paraId="59092D3B">
      <w:pPr>
        <w:pStyle w:val="style0"/>
        <w:rPr>
          <w:b w:val="false"/>
          <w:bCs w:val="false"/>
          <w:sz w:val="21"/>
          <w:szCs w:val="21"/>
          <w:lang w:val="en-US"/>
        </w:rPr>
      </w:pPr>
      <w:r>
        <w:rPr>
          <w:b w:val="false"/>
          <w:bCs w:val="false"/>
          <w:sz w:val="21"/>
          <w:szCs w:val="21"/>
          <w:lang w:val="en-US"/>
        </w:rPr>
        <w:t>但目前可以肯定的是，Player自身的存在似乎涉及到整个多元宇宙最底层的秘密与规则，其与我们并非同一位面个体，目前尚未拥有具有可行性的方式与其接触。</w:t>
      </w:r>
    </w:p>
    <w:p w14:paraId="D450082A">
      <w:pPr>
        <w:pStyle w:val="style0"/>
        <w:rPr>
          <w:b w:val="false"/>
          <w:bCs w:val="false"/>
          <w:sz w:val="21"/>
          <w:szCs w:val="21"/>
        </w:rPr>
      </w:pPr>
    </w:p>
    <w:p w14:paraId="EF3CD46E">
      <w:pPr>
        <w:pStyle w:val="style0"/>
        <w:rPr>
          <w:b w:val="false"/>
          <w:bCs w:val="false"/>
          <w:sz w:val="21"/>
          <w:szCs w:val="21"/>
          <w:lang w:val="en-US"/>
        </w:rPr>
      </w:pPr>
      <w:r>
        <w:rPr>
          <w:b w:val="false"/>
          <w:bCs w:val="false"/>
          <w:sz w:val="21"/>
          <w:szCs w:val="21"/>
          <w:lang w:val="en-US"/>
        </w:rPr>
        <w:t>之后我便将重心转移在其他方面，并暂时封存这份记录……</w:t>
      </w:r>
    </w:p>
    <w:p w14:paraId="2F75C44B">
      <w:pPr>
        <w:pStyle w:val="style0"/>
        <w:rPr>
          <w:b w:val="false"/>
          <w:bCs w:val="false"/>
          <w:sz w:val="21"/>
          <w:szCs w:val="21"/>
          <w:lang w:val="en-US"/>
        </w:rPr>
      </w:pPr>
      <w:r>
        <w:rPr>
          <w:b w:val="false"/>
          <w:bCs w:val="false"/>
          <w:sz w:val="21"/>
          <w:szCs w:val="21"/>
          <w:lang w:val="en-US"/>
        </w:rPr>
        <w:t xml:space="preserve"> </w:t>
      </w:r>
    </w:p>
    <w:p w14:paraId="FC352F42">
      <w:pPr>
        <w:pStyle w:val="style0"/>
        <w:rPr>
          <w:b w:val="false"/>
          <w:bCs w:val="false"/>
          <w:sz w:val="21"/>
          <w:szCs w:val="21"/>
          <w:lang w:val="en-US"/>
        </w:rPr>
      </w:pPr>
      <w:r>
        <w:rPr>
          <w:b w:val="false"/>
          <w:bCs w:val="false"/>
          <w:sz w:val="21"/>
          <w:szCs w:val="21"/>
          <w:lang w:val="en-US"/>
        </w:rPr>
        <w:t>………………</w:t>
      </w:r>
    </w:p>
    <w:p w14:paraId="A9636711">
      <w:pPr>
        <w:pStyle w:val="style0"/>
        <w:rPr>
          <w:b w:val="false"/>
          <w:bCs w:val="false"/>
          <w:sz w:val="21"/>
          <w:szCs w:val="21"/>
          <w:lang w:val="en-US"/>
        </w:rPr>
      </w:pPr>
      <w:r>
        <w:rPr>
          <w:b w:val="false"/>
          <w:bCs w:val="false"/>
          <w:sz w:val="21"/>
          <w:szCs w:val="21"/>
          <w:lang w:val="en-US"/>
        </w:rPr>
        <w:t xml:space="preserve"> </w:t>
      </w:r>
    </w:p>
    <w:p w14:paraId="F568245E">
      <w:pPr>
        <w:pStyle w:val="style0"/>
        <w:rPr>
          <w:b w:val="false"/>
          <w:bCs w:val="false"/>
          <w:sz w:val="21"/>
          <w:szCs w:val="21"/>
          <w:lang w:val="en-US"/>
        </w:rPr>
      </w:pPr>
      <w:r>
        <w:rPr>
          <w:b w:val="false"/>
          <w:bCs w:val="false"/>
          <w:sz w:val="21"/>
          <w:szCs w:val="21"/>
          <w:lang w:val="en-US"/>
        </w:rPr>
        <w:t>在各个宇宙中，我发现OU/AU无论是构造还是具体特征均表现出了极高的…人造性…如果换做是其他研究者，发现到这一事实恐怕会认为极其荒谬，但对我来说不一样……</w:t>
      </w:r>
    </w:p>
    <w:p w14:paraId="E59BE269">
      <w:pPr>
        <w:pStyle w:val="style0"/>
        <w:rPr>
          <w:b w:val="false"/>
          <w:bCs w:val="false"/>
          <w:sz w:val="21"/>
          <w:szCs w:val="21"/>
          <w:lang w:val="en-US"/>
        </w:rPr>
      </w:pPr>
      <w:r>
        <w:rPr>
          <w:b w:val="false"/>
          <w:bCs w:val="false"/>
          <w:sz w:val="21"/>
          <w:szCs w:val="21"/>
          <w:lang w:val="en-US"/>
        </w:rPr>
        <w:t xml:space="preserve"> </w:t>
      </w:r>
    </w:p>
    <w:p w14:paraId="51904F41">
      <w:pPr>
        <w:pStyle w:val="style0"/>
        <w:rPr>
          <w:b w:val="false"/>
          <w:bCs w:val="false"/>
          <w:sz w:val="21"/>
          <w:szCs w:val="21"/>
          <w:lang w:val="en-US"/>
        </w:rPr>
      </w:pPr>
      <w:r>
        <w:rPr>
          <w:b w:val="false"/>
          <w:bCs w:val="false"/>
          <w:sz w:val="21"/>
          <w:szCs w:val="21"/>
          <w:lang w:val="en-US"/>
        </w:rPr>
        <w:t>如此之多的宇宙都拥有自己的创造者，这些创造者与创造出我的实体并无不同，他们所表现出来的权能令我着迷，我很期待能够与他们直接接触。</w:t>
      </w:r>
    </w:p>
    <w:p w14:paraId="ED5C6CC9">
      <w:pPr>
        <w:pStyle w:val="style0"/>
        <w:rPr>
          <w:b w:val="false"/>
          <w:bCs w:val="false"/>
          <w:sz w:val="21"/>
          <w:szCs w:val="21"/>
          <w:lang w:val="en-US"/>
        </w:rPr>
      </w:pPr>
      <w:r>
        <w:rPr>
          <w:b w:val="false"/>
          <w:bCs w:val="false"/>
          <w:sz w:val="21"/>
          <w:szCs w:val="21"/>
          <w:lang w:val="en-US"/>
        </w:rPr>
        <w:t xml:space="preserve"> </w:t>
      </w:r>
    </w:p>
    <w:p w14:paraId="99643ABB">
      <w:pPr>
        <w:pStyle w:val="style0"/>
        <w:rPr>
          <w:b w:val="false"/>
          <w:bCs w:val="false"/>
          <w:sz w:val="21"/>
          <w:szCs w:val="21"/>
          <w:lang w:val="en-US"/>
        </w:rPr>
      </w:pPr>
      <w:r>
        <w:rPr>
          <w:b w:val="false"/>
          <w:bCs w:val="false"/>
          <w:sz w:val="21"/>
          <w:szCs w:val="21"/>
          <w:lang w:val="en-US"/>
        </w:rPr>
        <w:t>不仅仅是为了我的计划。</w:t>
      </w:r>
    </w:p>
    <w:p w14:paraId="95B348B7">
      <w:pPr>
        <w:pStyle w:val="style0"/>
        <w:rPr>
          <w:b w:val="false"/>
          <w:bCs w:val="false"/>
          <w:sz w:val="21"/>
          <w:szCs w:val="21"/>
          <w:lang w:val="en-US"/>
        </w:rPr>
      </w:pPr>
      <w:r>
        <w:rPr>
          <w:b w:val="false"/>
          <w:bCs w:val="false"/>
          <w:sz w:val="21"/>
          <w:szCs w:val="21"/>
          <w:lang w:val="en-US"/>
        </w:rPr>
        <w:t xml:space="preserve"> </w:t>
      </w:r>
    </w:p>
    <w:p w14:paraId="88D60D5F">
      <w:pPr>
        <w:pStyle w:val="style0"/>
        <w:rPr>
          <w:b w:val="false"/>
          <w:bCs w:val="false"/>
          <w:sz w:val="21"/>
          <w:szCs w:val="21"/>
          <w:lang w:val="en-US"/>
        </w:rPr>
      </w:pPr>
      <w:r>
        <w:rPr>
          <w:b w:val="false"/>
          <w:bCs w:val="false"/>
          <w:sz w:val="21"/>
          <w:szCs w:val="21"/>
          <w:lang w:val="en-US"/>
        </w:rPr>
        <w:t>也是为了寻求我的答案。</w:t>
      </w:r>
    </w:p>
    <w:p w14:paraId="A7B67005">
      <w:pPr>
        <w:pStyle w:val="style0"/>
        <w:rPr>
          <w:b w:val="false"/>
          <w:bCs w:val="false"/>
          <w:sz w:val="21"/>
          <w:szCs w:val="21"/>
        </w:rPr>
      </w:pPr>
    </w:p>
    <w:p w14:paraId="34D3B869">
      <w:pPr>
        <w:pStyle w:val="style0"/>
        <w:rPr>
          <w:b w:val="false"/>
          <w:bCs w:val="false"/>
          <w:sz w:val="21"/>
          <w:szCs w:val="21"/>
        </w:rPr>
      </w:pPr>
    </w:p>
    <w:p w14:paraId="A05D61E5">
      <w:pPr>
        <w:pStyle w:val="style0"/>
        <w:rPr>
          <w:b w:val="false"/>
          <w:bCs w:val="false"/>
          <w:sz w:val="21"/>
          <w:szCs w:val="21"/>
          <w:lang w:val="en-US"/>
        </w:rPr>
      </w:pPr>
      <w:r>
        <w:rPr>
          <w:b w:val="false"/>
          <w:bCs w:val="false"/>
          <w:sz w:val="21"/>
          <w:szCs w:val="21"/>
          <w:lang w:val="en-US"/>
        </w:rPr>
        <w:t>(9-11号记录未展示)</w:t>
      </w:r>
    </w:p>
    <w:p w14:paraId="1AEDE45A">
      <w:pPr>
        <w:pStyle w:val="style0"/>
        <w:rPr>
          <w:b w:val="false"/>
          <w:bCs w:val="false"/>
          <w:sz w:val="21"/>
          <w:szCs w:val="21"/>
          <w:lang w:val="en-US"/>
        </w:rPr>
      </w:pPr>
    </w:p>
    <w:p w14:paraId="74AE634E">
      <w:pPr>
        <w:pStyle w:val="style0"/>
        <w:rPr>
          <w:b w:val="false"/>
          <w:bCs w:val="false"/>
          <w:sz w:val="21"/>
          <w:szCs w:val="21"/>
          <w:lang w:val="en-US"/>
        </w:rPr>
      </w:pPr>
    </w:p>
    <w:p w14:paraId="CA3C2B10">
      <w:pPr>
        <w:pStyle w:val="style0"/>
        <w:rPr>
          <w:b w:val="false"/>
          <w:bCs w:val="false"/>
          <w:sz w:val="21"/>
          <w:szCs w:val="21"/>
          <w:lang w:val="en-US"/>
        </w:rPr>
      </w:pPr>
      <w:r>
        <w:rPr>
          <w:b w:val="false"/>
          <w:bCs w:val="false"/>
          <w:sz w:val="21"/>
          <w:szCs w:val="21"/>
          <w:lang w:val="en-US"/>
        </w:rPr>
        <w:t>(12号记录为哀痛邃渊，与多元宇宙无关，这里省略)</w:t>
      </w:r>
    </w:p>
    <w:p w14:paraId="5C6B29FA">
      <w:pPr>
        <w:pStyle w:val="style0"/>
        <w:rPr>
          <w:b w:val="false"/>
          <w:bCs w:val="false"/>
          <w:sz w:val="21"/>
          <w:szCs w:val="21"/>
        </w:rPr>
      </w:pPr>
    </w:p>
    <w:p w14:paraId="4DFC9367">
      <w:pPr>
        <w:pStyle w:val="style0"/>
        <w:rPr>
          <w:b w:val="false"/>
          <w:bCs w:val="false"/>
          <w:sz w:val="21"/>
          <w:szCs w:val="21"/>
        </w:rPr>
      </w:pPr>
    </w:p>
    <w:p w14:paraId="ADE045FD">
      <w:pPr>
        <w:pStyle w:val="style0"/>
        <w:rPr>
          <w:b w:val="false"/>
          <w:bCs w:val="false"/>
          <w:sz w:val="21"/>
          <w:szCs w:val="21"/>
        </w:rPr>
      </w:pPr>
      <w:r>
        <w:rPr>
          <w:b w:val="false"/>
          <w:bCs w:val="false"/>
          <w:sz w:val="21"/>
          <w:szCs w:val="21"/>
          <w:lang w:val="en-US"/>
        </w:rPr>
        <w:t>(其余记录都为CoA补充说明，与多元宇宙无关，这里省略)</w:t>
      </w:r>
    </w:p>
    <w:sectPr>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10002FF" w:usb1="4000ACFF" w:usb2="00000009" w:usb3="00000000" w:csb0="0000019F" w:csb1="00000000"/>
  </w:font>
  <w:font w:name="宋体">
    <w:altName w:val="SimSun"/>
    <w:panose1 w:val="02010600030000010101"/>
    <w:charset w:val="86"/>
    <w:family w:val="auto"/>
    <w:pitch w:val="variable"/>
    <w:sig w:usb0="00000003" w:usb1="288F0000" w:usb2="00000016" w:usb3="00000000" w:csb0="00040001" w:csb1="00000000"/>
  </w:font>
  <w:font w:name="Arial">
    <w:altName w:val="Arial"/>
    <w:panose1 w:val="020b0604020000020204"/>
    <w:charset w:val="00"/>
    <w:family w:val="swiss"/>
    <w:pitch w:val="variable"/>
    <w:sig w:usb0="E0002AFF" w:usb1="C0007843" w:usb2="00000009" w:usb3="00000000" w:csb0="000001FF" w:csb1="00000000"/>
  </w:font>
  <w:font w:name="Times New Roman">
    <w:altName w:val="Times New Roman"/>
    <w:panose1 w:val="02020603050000020304"/>
    <w:charset w:val="00"/>
    <w:family w:val="roman"/>
    <w:pitch w:val="variable"/>
    <w:sig w:usb0="E0002AFF" w:usb1="C0007841" w:usb2="00000009" w:usb3="00000000" w:csb0="000001FF" w:csb1="00000000"/>
  </w:font>
  <w:font w:name="Cambria">
    <w:altName w:val="Cambria"/>
    <w:panose1 w:val="02040503050000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kern w:val="2"/>
        <w:sz w:val="21"/>
        <w:szCs w:val="22"/>
        <w:lang w:val="en-US" w:bidi="ar-SA" w:eastAsia="zh-CN"/>
      </w:rPr>
    </w:rPrDefault>
    <w:pPrDefault>
      <w:pPr>
        <w:widowControl w:val="false"/>
        <w:jc w:val="both"/>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3645</Words>
  <Characters>3915</Characters>
  <Application>WPS Office</Application>
  <Paragraphs>177</Paragraphs>
  <CharactersWithSpaces>4007</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2026-08-13T06:05:15Z</dcterms:created>
  <dc:creator>AGS6-W00</dc:creator>
  <lastModifiedBy>AGS6-W00</lastModifiedBy>
  <dcterms:modified xsi:type="dcterms:W3CDTF">2026-08-23T14:48:46Z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bbb1cf2eb1614c2dafe539069f7903f8_23</vt:lpwstr>
  </property>
</Properties>
</file>